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FC3F8" w14:textId="505FDB62" w:rsidR="004A42FA" w:rsidRPr="00A654E7" w:rsidRDefault="004A42FA" w:rsidP="00A654E7">
      <w:pPr>
        <w:keepNext/>
        <w:spacing w:line="260" w:lineRule="exact"/>
        <w:contextualSpacing/>
        <w:jc w:val="both"/>
        <w:rPr>
          <w:rFonts w:ascii="Arial" w:hAnsi="Arial" w:cs="Arial"/>
          <w:sz w:val="20"/>
          <w:szCs w:val="20"/>
          <w:lang w:eastAsia="en-US"/>
        </w:rPr>
      </w:pPr>
      <w:r w:rsidRPr="00A654E7">
        <w:rPr>
          <w:rFonts w:ascii="Arial" w:hAnsi="Arial" w:cs="Arial"/>
          <w:noProof/>
          <w:sz w:val="20"/>
          <w:szCs w:val="20"/>
        </w:rPr>
        <w:drawing>
          <wp:anchor distT="0" distB="0" distL="114300" distR="114300" simplePos="0" relativeHeight="251658240" behindDoc="1" locked="0" layoutInCell="1" allowOverlap="1" wp14:anchorId="4DC8C839" wp14:editId="76E3901C">
            <wp:simplePos x="0" y="0"/>
            <wp:positionH relativeFrom="column">
              <wp:posOffset>4763733</wp:posOffset>
            </wp:positionH>
            <wp:positionV relativeFrom="paragraph">
              <wp:posOffset>-707075</wp:posOffset>
            </wp:positionV>
            <wp:extent cx="1892190" cy="912090"/>
            <wp:effectExtent l="0" t="0" r="0" b="254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2190" cy="9120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54E7">
        <w:rPr>
          <w:rFonts w:ascii="Arial" w:hAnsi="Arial" w:cs="Arial"/>
          <w:sz w:val="20"/>
          <w:szCs w:val="20"/>
          <w:lang w:eastAsia="en-US"/>
        </w:rPr>
        <w:t xml:space="preserve">                                                                                                                      </w:t>
      </w:r>
    </w:p>
    <w:p w14:paraId="5FE415BE" w14:textId="202BEF85" w:rsidR="001612C8" w:rsidRPr="00A654E7" w:rsidRDefault="001612C8" w:rsidP="00A654E7">
      <w:pPr>
        <w:keepNext/>
        <w:spacing w:line="260" w:lineRule="exact"/>
        <w:jc w:val="right"/>
        <w:outlineLvl w:val="0"/>
        <w:rPr>
          <w:rFonts w:ascii="Arial" w:hAnsi="Arial" w:cs="Arial"/>
          <w:b/>
          <w:bCs/>
          <w:kern w:val="32"/>
          <w:sz w:val="20"/>
          <w:szCs w:val="20"/>
        </w:rPr>
      </w:pPr>
      <w:r w:rsidRPr="00A654E7">
        <w:rPr>
          <w:rFonts w:ascii="Arial" w:hAnsi="Arial" w:cs="Arial"/>
          <w:b/>
          <w:bCs/>
          <w:kern w:val="32"/>
          <w:sz w:val="20"/>
          <w:szCs w:val="20"/>
        </w:rPr>
        <w:t xml:space="preserve">  </w:t>
      </w:r>
      <w:bookmarkStart w:id="0" w:name="_Toc448311188"/>
      <w:r w:rsidRPr="00A654E7">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A654E7">
        <w:rPr>
          <w:rFonts w:ascii="Arial" w:hAnsi="Arial" w:cs="Arial"/>
          <w:b/>
          <w:bCs/>
          <w:kern w:val="32"/>
          <w:sz w:val="20"/>
          <w:szCs w:val="20"/>
        </w:rPr>
        <w:t xml:space="preserve">Priloga št. </w:t>
      </w:r>
      <w:bookmarkEnd w:id="0"/>
      <w:bookmarkEnd w:id="1"/>
      <w:bookmarkEnd w:id="2"/>
      <w:bookmarkEnd w:id="3"/>
      <w:bookmarkEnd w:id="4"/>
      <w:r w:rsidR="004A42FA" w:rsidRPr="00A654E7">
        <w:rPr>
          <w:rFonts w:ascii="Arial" w:hAnsi="Arial" w:cs="Arial"/>
          <w:b/>
          <w:bCs/>
          <w:kern w:val="32"/>
          <w:sz w:val="20"/>
          <w:szCs w:val="20"/>
        </w:rPr>
        <w:t>9</w:t>
      </w:r>
    </w:p>
    <w:p w14:paraId="4C22FA61" w14:textId="77777777" w:rsidR="001612C8" w:rsidRPr="00A654E7" w:rsidRDefault="001612C8" w:rsidP="00A654E7">
      <w:pPr>
        <w:keepNext/>
        <w:spacing w:line="260" w:lineRule="exact"/>
        <w:outlineLvl w:val="0"/>
        <w:rPr>
          <w:rFonts w:ascii="Arial" w:hAnsi="Arial" w:cs="Arial"/>
          <w:b/>
          <w:bCs/>
          <w:kern w:val="32"/>
          <w:sz w:val="20"/>
          <w:szCs w:val="20"/>
        </w:rPr>
      </w:pPr>
    </w:p>
    <w:p w14:paraId="74EC4BB4" w14:textId="175CB997" w:rsidR="001612C8" w:rsidRPr="00A654E7" w:rsidRDefault="001612C8" w:rsidP="00A654E7">
      <w:pPr>
        <w:keepNext/>
        <w:spacing w:line="260" w:lineRule="exact"/>
        <w:jc w:val="center"/>
        <w:outlineLvl w:val="0"/>
        <w:rPr>
          <w:rFonts w:ascii="Arial" w:hAnsi="Arial" w:cs="Arial"/>
          <w:b/>
          <w:bCs/>
          <w:kern w:val="32"/>
          <w:sz w:val="20"/>
          <w:szCs w:val="20"/>
          <w:lang w:eastAsia="en-US"/>
        </w:rPr>
      </w:pPr>
      <w:bookmarkStart w:id="5" w:name="_Toc512243735"/>
      <w:r w:rsidRPr="00A654E7">
        <w:rPr>
          <w:rFonts w:ascii="Arial" w:hAnsi="Arial" w:cs="Arial"/>
          <w:b/>
          <w:bCs/>
          <w:kern w:val="32"/>
          <w:sz w:val="20"/>
          <w:szCs w:val="20"/>
          <w:lang w:eastAsia="en-US"/>
        </w:rPr>
        <w:t>OSNUTEK POGODBE</w:t>
      </w:r>
      <w:bookmarkEnd w:id="5"/>
    </w:p>
    <w:p w14:paraId="28212AE2" w14:textId="77777777" w:rsidR="001612C8" w:rsidRPr="00A654E7" w:rsidRDefault="001612C8" w:rsidP="00A654E7">
      <w:pPr>
        <w:keepNext/>
        <w:spacing w:line="260" w:lineRule="exact"/>
        <w:contextualSpacing/>
        <w:jc w:val="center"/>
        <w:rPr>
          <w:rFonts w:ascii="Arial" w:hAnsi="Arial" w:cs="Arial"/>
          <w:b/>
          <w:sz w:val="20"/>
          <w:szCs w:val="20"/>
          <w:lang w:eastAsia="en-US"/>
        </w:rPr>
      </w:pPr>
    </w:p>
    <w:p w14:paraId="1B76E88F" w14:textId="77777777" w:rsidR="001612C8" w:rsidRPr="00A654E7" w:rsidRDefault="001612C8" w:rsidP="00A654E7">
      <w:pPr>
        <w:keepNext/>
        <w:spacing w:line="260" w:lineRule="exact"/>
        <w:contextualSpacing/>
        <w:jc w:val="center"/>
        <w:rPr>
          <w:rFonts w:ascii="Arial" w:hAnsi="Arial" w:cs="Arial"/>
          <w:b/>
          <w:sz w:val="20"/>
          <w:szCs w:val="20"/>
          <w:lang w:eastAsia="en-US"/>
        </w:rPr>
      </w:pPr>
    </w:p>
    <w:p w14:paraId="3BC4823A" w14:textId="77777777" w:rsidR="001612C8" w:rsidRPr="00A654E7" w:rsidRDefault="001612C8" w:rsidP="00A654E7">
      <w:pPr>
        <w:spacing w:line="260" w:lineRule="exact"/>
        <w:jc w:val="both"/>
        <w:rPr>
          <w:rFonts w:ascii="Arial" w:hAnsi="Arial" w:cs="Arial"/>
          <w:i/>
          <w:sz w:val="20"/>
          <w:szCs w:val="20"/>
        </w:rPr>
      </w:pPr>
      <w:r w:rsidRPr="00A654E7">
        <w:rPr>
          <w:rFonts w:ascii="Arial" w:hAnsi="Arial" w:cs="Arial"/>
          <w:sz w:val="20"/>
          <w:szCs w:val="20"/>
        </w:rPr>
        <w:t>Republika Slovenija, Ministrstvo za notranje zadeve, Policija, Štefanova ulica 2, Ljubljana, ki jo zastopa ......................................................................................... (v nadaljevanju naročnik),</w:t>
      </w:r>
    </w:p>
    <w:p w14:paraId="7CC4C176"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identifikacijska številka: </w:t>
      </w:r>
      <w:r w:rsidRPr="00A654E7">
        <w:rPr>
          <w:rFonts w:ascii="Arial" w:hAnsi="Arial" w:cs="Arial"/>
          <w:sz w:val="20"/>
          <w:szCs w:val="20"/>
          <w:lang w:eastAsia="en-US"/>
        </w:rPr>
        <w:t>SI47429518</w:t>
      </w:r>
      <w:r w:rsidRPr="00A654E7">
        <w:rPr>
          <w:rFonts w:ascii="Arial" w:hAnsi="Arial" w:cs="Arial"/>
          <w:sz w:val="20"/>
          <w:szCs w:val="20"/>
        </w:rPr>
        <w:t xml:space="preserve"> </w:t>
      </w:r>
    </w:p>
    <w:p w14:paraId="233EB644" w14:textId="0494C3FB" w:rsidR="001612C8" w:rsidRPr="00A654E7" w:rsidRDefault="001612C8" w:rsidP="00A654E7">
      <w:pPr>
        <w:spacing w:line="260" w:lineRule="exact"/>
        <w:jc w:val="both"/>
        <w:rPr>
          <w:rFonts w:ascii="Arial" w:hAnsi="Arial" w:cs="Arial"/>
          <w:sz w:val="20"/>
          <w:szCs w:val="20"/>
        </w:rPr>
      </w:pPr>
    </w:p>
    <w:p w14:paraId="5A2F1873" w14:textId="77777777" w:rsidR="006223B8" w:rsidRPr="00A654E7" w:rsidRDefault="006223B8" w:rsidP="00A654E7">
      <w:pPr>
        <w:spacing w:line="260" w:lineRule="exact"/>
        <w:jc w:val="both"/>
        <w:rPr>
          <w:rFonts w:ascii="Arial" w:hAnsi="Arial" w:cs="Arial"/>
          <w:sz w:val="20"/>
          <w:szCs w:val="20"/>
        </w:rPr>
      </w:pPr>
    </w:p>
    <w:p w14:paraId="37E325D8"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in</w:t>
      </w:r>
    </w:p>
    <w:p w14:paraId="272CDA3E" w14:textId="5BC9CA51" w:rsidR="001419B1" w:rsidRPr="00A654E7" w:rsidRDefault="001419B1" w:rsidP="00A654E7">
      <w:pPr>
        <w:spacing w:line="260" w:lineRule="exact"/>
        <w:jc w:val="both"/>
        <w:rPr>
          <w:rFonts w:ascii="Arial" w:hAnsi="Arial" w:cs="Arial"/>
          <w:sz w:val="20"/>
          <w:szCs w:val="20"/>
        </w:rPr>
      </w:pPr>
    </w:p>
    <w:p w14:paraId="67637DC2" w14:textId="77777777" w:rsidR="006223B8" w:rsidRPr="00A654E7" w:rsidRDefault="006223B8" w:rsidP="00A654E7">
      <w:pPr>
        <w:spacing w:line="260" w:lineRule="exact"/>
        <w:jc w:val="both"/>
        <w:rPr>
          <w:rFonts w:ascii="Arial" w:hAnsi="Arial" w:cs="Arial"/>
          <w:sz w:val="20"/>
          <w:szCs w:val="20"/>
        </w:rPr>
      </w:pPr>
    </w:p>
    <w:p w14:paraId="60EC1CF2"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ki ga zastopa (naziv izvajalca, naslov, kraj)</w:t>
      </w:r>
    </w:p>
    <w:p w14:paraId="5D1F5704"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 (v nadaljevanju izvajalec) </w:t>
      </w:r>
    </w:p>
    <w:p w14:paraId="165A0BE6"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(ime, priimek in naziv podpisnika)</w:t>
      </w:r>
    </w:p>
    <w:p w14:paraId="1787290F"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identifikacijska številka: ………..........</w:t>
      </w:r>
    </w:p>
    <w:p w14:paraId="373EE843" w14:textId="77777777" w:rsidR="001612C8" w:rsidRPr="00A654E7" w:rsidRDefault="001612C8" w:rsidP="00A654E7">
      <w:pPr>
        <w:spacing w:line="260" w:lineRule="exact"/>
        <w:jc w:val="both"/>
        <w:rPr>
          <w:rFonts w:ascii="Arial" w:hAnsi="Arial" w:cs="Arial"/>
          <w:sz w:val="20"/>
          <w:szCs w:val="20"/>
        </w:rPr>
      </w:pPr>
    </w:p>
    <w:p w14:paraId="03611495"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skleneta naslednjo</w:t>
      </w:r>
    </w:p>
    <w:p w14:paraId="3E5F3B1F" w14:textId="77777777" w:rsidR="001612C8" w:rsidRPr="00A654E7" w:rsidRDefault="001612C8" w:rsidP="00A654E7">
      <w:pPr>
        <w:numPr>
          <w:ilvl w:val="12"/>
          <w:numId w:val="0"/>
        </w:numPr>
        <w:spacing w:line="260" w:lineRule="exact"/>
        <w:jc w:val="both"/>
        <w:rPr>
          <w:rFonts w:ascii="Arial" w:hAnsi="Arial" w:cs="Arial"/>
          <w:sz w:val="20"/>
          <w:szCs w:val="20"/>
          <w:highlight w:val="yellow"/>
        </w:rPr>
      </w:pPr>
    </w:p>
    <w:p w14:paraId="549A58A0" w14:textId="2D1D7608" w:rsidR="001612C8" w:rsidRPr="00A654E7" w:rsidRDefault="001612C8" w:rsidP="00A654E7">
      <w:pPr>
        <w:numPr>
          <w:ilvl w:val="12"/>
          <w:numId w:val="0"/>
        </w:numPr>
        <w:spacing w:line="260" w:lineRule="exact"/>
        <w:jc w:val="both"/>
        <w:rPr>
          <w:rFonts w:ascii="Arial" w:hAnsi="Arial" w:cs="Arial"/>
          <w:sz w:val="20"/>
          <w:szCs w:val="20"/>
          <w:highlight w:val="yellow"/>
        </w:rPr>
      </w:pPr>
    </w:p>
    <w:p w14:paraId="5E45D491" w14:textId="77777777" w:rsidR="006223B8" w:rsidRPr="00A654E7" w:rsidRDefault="006223B8" w:rsidP="00A654E7">
      <w:pPr>
        <w:numPr>
          <w:ilvl w:val="12"/>
          <w:numId w:val="0"/>
        </w:numPr>
        <w:spacing w:line="260" w:lineRule="exact"/>
        <w:jc w:val="both"/>
        <w:rPr>
          <w:rFonts w:ascii="Arial" w:hAnsi="Arial" w:cs="Arial"/>
          <w:sz w:val="20"/>
          <w:szCs w:val="20"/>
          <w:highlight w:val="yellow"/>
        </w:rPr>
      </w:pPr>
    </w:p>
    <w:p w14:paraId="0CAB0147" w14:textId="77777777" w:rsidR="00EA713D" w:rsidRPr="00A654E7" w:rsidRDefault="001612C8" w:rsidP="00A654E7">
      <w:pPr>
        <w:spacing w:line="260" w:lineRule="exact"/>
        <w:jc w:val="center"/>
        <w:rPr>
          <w:rFonts w:ascii="Arial" w:hAnsi="Arial" w:cs="Arial"/>
          <w:b/>
          <w:sz w:val="20"/>
          <w:szCs w:val="20"/>
        </w:rPr>
      </w:pPr>
      <w:r w:rsidRPr="00A654E7">
        <w:rPr>
          <w:rFonts w:ascii="Arial" w:hAnsi="Arial" w:cs="Arial"/>
          <w:b/>
          <w:sz w:val="20"/>
          <w:szCs w:val="20"/>
        </w:rPr>
        <w:t xml:space="preserve">POGODBO O </w:t>
      </w:r>
      <w:r w:rsidR="00EA713D" w:rsidRPr="00A654E7">
        <w:rPr>
          <w:rFonts w:ascii="Arial" w:hAnsi="Arial" w:cs="Arial"/>
          <w:b/>
          <w:sz w:val="20"/>
          <w:szCs w:val="20"/>
        </w:rPr>
        <w:t>IZVEDBI SANACIJE OBJEKTOV, PRI KATERIH SE UPOŠTEVAJO OKOLJSKI VIDIKI</w:t>
      </w:r>
    </w:p>
    <w:p w14:paraId="4046E105" w14:textId="2372F844" w:rsidR="001612C8" w:rsidRPr="00A654E7" w:rsidRDefault="001612C8" w:rsidP="00A654E7">
      <w:pPr>
        <w:spacing w:line="260" w:lineRule="exact"/>
        <w:jc w:val="center"/>
        <w:rPr>
          <w:rFonts w:ascii="Arial" w:hAnsi="Arial" w:cs="Arial"/>
          <w:b/>
          <w:sz w:val="20"/>
          <w:szCs w:val="20"/>
        </w:rPr>
      </w:pPr>
    </w:p>
    <w:p w14:paraId="7A33500F" w14:textId="77777777" w:rsidR="001612C8" w:rsidRPr="00A654E7" w:rsidRDefault="001612C8" w:rsidP="00A654E7">
      <w:pPr>
        <w:spacing w:line="260" w:lineRule="exact"/>
        <w:jc w:val="center"/>
        <w:rPr>
          <w:rFonts w:ascii="Arial" w:hAnsi="Arial" w:cs="Arial"/>
          <w:b/>
          <w:sz w:val="20"/>
          <w:szCs w:val="20"/>
        </w:rPr>
      </w:pPr>
      <w:r w:rsidRPr="00A654E7">
        <w:rPr>
          <w:rFonts w:ascii="Arial" w:hAnsi="Arial" w:cs="Arial"/>
          <w:b/>
          <w:sz w:val="20"/>
          <w:szCs w:val="20"/>
        </w:rPr>
        <w:t>ŠT. .........................................</w:t>
      </w:r>
    </w:p>
    <w:p w14:paraId="60E28969" w14:textId="3A14214C" w:rsidR="007738DB" w:rsidRPr="00A654E7" w:rsidRDefault="001612C8" w:rsidP="00A654E7">
      <w:pPr>
        <w:spacing w:line="260" w:lineRule="exact"/>
        <w:jc w:val="center"/>
        <w:rPr>
          <w:rFonts w:ascii="Arial" w:hAnsi="Arial" w:cs="Arial"/>
          <w:b/>
          <w:sz w:val="20"/>
          <w:szCs w:val="20"/>
        </w:rPr>
      </w:pPr>
      <w:r w:rsidRPr="00A654E7">
        <w:rPr>
          <w:rFonts w:ascii="Arial" w:hAnsi="Arial" w:cs="Arial"/>
          <w:b/>
          <w:sz w:val="20"/>
          <w:szCs w:val="20"/>
        </w:rPr>
        <w:t xml:space="preserve">ki se sofinancira iz sredstev </w:t>
      </w:r>
      <w:r w:rsidR="007738DB" w:rsidRPr="00A654E7">
        <w:rPr>
          <w:rFonts w:ascii="Arial" w:hAnsi="Arial" w:cs="Arial"/>
          <w:b/>
          <w:sz w:val="20"/>
          <w:szCs w:val="20"/>
        </w:rPr>
        <w:t xml:space="preserve">evropskih sredstev - Kohezijski sklad in sredstev proračuna Republike Slovenije </w:t>
      </w:r>
    </w:p>
    <w:p w14:paraId="1D934816" w14:textId="37F89957" w:rsidR="001612C8" w:rsidRPr="00A654E7" w:rsidRDefault="001612C8" w:rsidP="00A654E7">
      <w:pPr>
        <w:spacing w:line="260" w:lineRule="exact"/>
        <w:jc w:val="center"/>
        <w:rPr>
          <w:rFonts w:ascii="Arial" w:hAnsi="Arial" w:cs="Arial"/>
          <w:b/>
          <w:sz w:val="20"/>
          <w:szCs w:val="20"/>
        </w:rPr>
      </w:pPr>
    </w:p>
    <w:p w14:paraId="571F7034" w14:textId="77777777" w:rsidR="006223B8" w:rsidRPr="00A654E7" w:rsidRDefault="006223B8" w:rsidP="00A654E7">
      <w:pPr>
        <w:spacing w:line="260" w:lineRule="exact"/>
        <w:jc w:val="center"/>
        <w:rPr>
          <w:rFonts w:ascii="Arial" w:hAnsi="Arial" w:cs="Arial"/>
          <w:b/>
          <w:sz w:val="20"/>
          <w:szCs w:val="20"/>
        </w:rPr>
      </w:pPr>
    </w:p>
    <w:p w14:paraId="7F235AC7" w14:textId="77777777" w:rsidR="001612C8" w:rsidRPr="00A654E7" w:rsidRDefault="001612C8" w:rsidP="00A654E7">
      <w:pPr>
        <w:spacing w:line="260" w:lineRule="exact"/>
        <w:rPr>
          <w:rFonts w:ascii="Arial" w:hAnsi="Arial" w:cs="Arial"/>
          <w:b/>
          <w:sz w:val="20"/>
          <w:szCs w:val="20"/>
          <w:highlight w:val="yellow"/>
        </w:rPr>
      </w:pPr>
    </w:p>
    <w:p w14:paraId="218E4D68" w14:textId="48601B07" w:rsidR="00351088" w:rsidRPr="00A654E7" w:rsidRDefault="00351088" w:rsidP="00A654E7">
      <w:pPr>
        <w:spacing w:line="260" w:lineRule="exact"/>
        <w:rPr>
          <w:rFonts w:ascii="Arial" w:eastAsia="Calibri" w:hAnsi="Arial" w:cs="Arial"/>
          <w:b/>
          <w:sz w:val="20"/>
          <w:szCs w:val="20"/>
          <w:lang w:eastAsia="en-US"/>
        </w:rPr>
      </w:pPr>
      <w:r w:rsidRPr="00A654E7">
        <w:rPr>
          <w:rFonts w:ascii="Arial" w:eastAsia="Calibri" w:hAnsi="Arial" w:cs="Arial"/>
          <w:b/>
          <w:sz w:val="20"/>
          <w:szCs w:val="20"/>
          <w:lang w:eastAsia="en-US"/>
        </w:rPr>
        <w:t>PREDMET POGODBE</w:t>
      </w:r>
    </w:p>
    <w:p w14:paraId="29F9B037" w14:textId="77777777" w:rsidR="001419B1" w:rsidRPr="00A654E7" w:rsidRDefault="001419B1" w:rsidP="00A654E7">
      <w:pPr>
        <w:spacing w:line="260" w:lineRule="exact"/>
        <w:rPr>
          <w:rFonts w:ascii="Arial" w:eastAsia="Calibri" w:hAnsi="Arial" w:cs="Arial"/>
          <w:b/>
          <w:sz w:val="20"/>
          <w:szCs w:val="20"/>
          <w:lang w:eastAsia="en-US"/>
        </w:rPr>
      </w:pPr>
    </w:p>
    <w:p w14:paraId="6B3C5DD4" w14:textId="77777777" w:rsidR="00351088" w:rsidRPr="00A654E7" w:rsidRDefault="00351088"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74A97FAA" w14:textId="77777777" w:rsidR="001612C8" w:rsidRPr="00A654E7" w:rsidRDefault="001612C8" w:rsidP="00A654E7">
      <w:pPr>
        <w:keepNext/>
        <w:spacing w:line="260" w:lineRule="exact"/>
        <w:jc w:val="both"/>
        <w:rPr>
          <w:rFonts w:ascii="Arial" w:hAnsi="Arial" w:cs="Arial"/>
          <w:sz w:val="20"/>
          <w:szCs w:val="20"/>
          <w:highlight w:val="yellow"/>
        </w:rPr>
      </w:pPr>
    </w:p>
    <w:p w14:paraId="25939FA9" w14:textId="432C7D0D"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Predmet pogodbe je </w:t>
      </w:r>
      <w:r w:rsidR="00A54369" w:rsidRPr="00A654E7">
        <w:rPr>
          <w:rFonts w:ascii="Arial" w:hAnsi="Arial" w:cs="Arial"/>
          <w:sz w:val="20"/>
          <w:szCs w:val="20"/>
        </w:rPr>
        <w:t xml:space="preserve">izvedba celovite energetske sanacije objektov, pri katerih se upoštevajo </w:t>
      </w:r>
      <w:proofErr w:type="spellStart"/>
      <w:r w:rsidR="00A54369" w:rsidRPr="00A654E7">
        <w:rPr>
          <w:rFonts w:ascii="Arial" w:hAnsi="Arial" w:cs="Arial"/>
          <w:sz w:val="20"/>
          <w:szCs w:val="20"/>
        </w:rPr>
        <w:t>okoljski</w:t>
      </w:r>
      <w:proofErr w:type="spellEnd"/>
      <w:r w:rsidR="00A54369" w:rsidRPr="00A654E7">
        <w:rPr>
          <w:rFonts w:ascii="Arial" w:hAnsi="Arial" w:cs="Arial"/>
          <w:sz w:val="20"/>
          <w:szCs w:val="20"/>
        </w:rPr>
        <w:t xml:space="preserve"> vidiki</w:t>
      </w:r>
      <w:r w:rsidRPr="00A654E7">
        <w:rPr>
          <w:rFonts w:ascii="Arial" w:hAnsi="Arial" w:cs="Arial"/>
          <w:sz w:val="20"/>
          <w:szCs w:val="20"/>
        </w:rPr>
        <w:t>, po ponudbenem predračunu</w:t>
      </w:r>
      <w:r w:rsidR="00A54369" w:rsidRPr="00A654E7">
        <w:rPr>
          <w:rFonts w:ascii="Arial" w:hAnsi="Arial" w:cs="Arial"/>
          <w:sz w:val="20"/>
          <w:szCs w:val="20"/>
        </w:rPr>
        <w:t xml:space="preserve"> – popisu del</w:t>
      </w:r>
      <w:r w:rsidRPr="00A654E7">
        <w:rPr>
          <w:rFonts w:ascii="Arial" w:hAnsi="Arial" w:cs="Arial"/>
          <w:sz w:val="20"/>
          <w:szCs w:val="20"/>
        </w:rPr>
        <w:t xml:space="preserve"> št.___________ z dne___________ (v nadaljevanju: ponudbeni predračun), ki </w:t>
      </w:r>
      <w:r w:rsidR="00A54369" w:rsidRPr="00A654E7">
        <w:rPr>
          <w:rFonts w:ascii="Arial" w:hAnsi="Arial" w:cs="Arial"/>
          <w:sz w:val="20"/>
          <w:szCs w:val="20"/>
        </w:rPr>
        <w:t>je</w:t>
      </w:r>
      <w:r w:rsidRPr="00A654E7">
        <w:rPr>
          <w:rFonts w:ascii="Arial" w:hAnsi="Arial" w:cs="Arial"/>
          <w:sz w:val="20"/>
          <w:szCs w:val="20"/>
        </w:rPr>
        <w:t xml:space="preserve"> </w:t>
      </w:r>
      <w:r w:rsidR="00CC36CD" w:rsidRPr="00A654E7">
        <w:rPr>
          <w:rFonts w:ascii="Arial" w:hAnsi="Arial" w:cs="Arial"/>
          <w:sz w:val="20"/>
          <w:szCs w:val="20"/>
        </w:rPr>
        <w:t xml:space="preserve">v </w:t>
      </w:r>
      <w:r w:rsidRPr="00A654E7">
        <w:rPr>
          <w:rFonts w:ascii="Arial" w:hAnsi="Arial" w:cs="Arial"/>
          <w:sz w:val="20"/>
          <w:szCs w:val="20"/>
        </w:rPr>
        <w:t xml:space="preserve">prilogi in sestavni del te pogodbe in </w:t>
      </w:r>
      <w:r w:rsidR="00CC36CD" w:rsidRPr="00A654E7">
        <w:rPr>
          <w:rFonts w:ascii="Arial" w:hAnsi="Arial" w:cs="Arial"/>
          <w:sz w:val="20"/>
          <w:szCs w:val="20"/>
        </w:rPr>
        <w:t>je</w:t>
      </w:r>
      <w:r w:rsidRPr="00A654E7">
        <w:rPr>
          <w:rFonts w:ascii="Arial" w:hAnsi="Arial" w:cs="Arial"/>
          <w:sz w:val="20"/>
          <w:szCs w:val="20"/>
        </w:rPr>
        <w:t xml:space="preserve"> bil predložen v ponudbi na javno naročilo za oddajo naročila </w:t>
      </w:r>
      <w:r w:rsidR="003E1BFF" w:rsidRPr="00A654E7">
        <w:rPr>
          <w:rFonts w:ascii="Arial" w:hAnsi="Arial" w:cs="Arial"/>
          <w:sz w:val="20"/>
          <w:szCs w:val="20"/>
        </w:rPr>
        <w:t>gradnje</w:t>
      </w:r>
      <w:r w:rsidRPr="00A654E7">
        <w:rPr>
          <w:rFonts w:ascii="Arial" w:hAnsi="Arial" w:cs="Arial"/>
          <w:sz w:val="20"/>
          <w:szCs w:val="20"/>
        </w:rPr>
        <w:t xml:space="preserve"> po odprtem postopku za </w:t>
      </w:r>
      <w:r w:rsidR="00351088" w:rsidRPr="00A654E7">
        <w:rPr>
          <w:rFonts w:ascii="Arial" w:hAnsi="Arial" w:cs="Arial"/>
          <w:sz w:val="20"/>
          <w:szCs w:val="20"/>
        </w:rPr>
        <w:t xml:space="preserve">izvedbo celovite energetske sanacije objektov, pri kateri se upoštevajo </w:t>
      </w:r>
      <w:proofErr w:type="spellStart"/>
      <w:r w:rsidR="00351088" w:rsidRPr="00A654E7">
        <w:rPr>
          <w:rFonts w:ascii="Arial" w:hAnsi="Arial" w:cs="Arial"/>
          <w:sz w:val="20"/>
          <w:szCs w:val="20"/>
        </w:rPr>
        <w:t>okoljski</w:t>
      </w:r>
      <w:proofErr w:type="spellEnd"/>
      <w:r w:rsidR="00351088" w:rsidRPr="00A654E7">
        <w:rPr>
          <w:rFonts w:ascii="Arial" w:hAnsi="Arial" w:cs="Arial"/>
          <w:sz w:val="20"/>
          <w:szCs w:val="20"/>
        </w:rPr>
        <w:t xml:space="preserve"> vidik</w:t>
      </w:r>
      <w:r w:rsidRPr="00A654E7">
        <w:rPr>
          <w:rFonts w:ascii="Arial" w:hAnsi="Arial" w:cs="Arial"/>
          <w:sz w:val="20"/>
          <w:szCs w:val="20"/>
        </w:rPr>
        <w:t>, št. 430-</w:t>
      </w:r>
      <w:r w:rsidR="003E1BFF" w:rsidRPr="00A654E7">
        <w:rPr>
          <w:rFonts w:ascii="Arial" w:hAnsi="Arial" w:cs="Arial"/>
          <w:sz w:val="20"/>
          <w:szCs w:val="20"/>
        </w:rPr>
        <w:t>10</w:t>
      </w:r>
      <w:r w:rsidRPr="00A654E7">
        <w:rPr>
          <w:rFonts w:ascii="Arial" w:hAnsi="Arial" w:cs="Arial"/>
          <w:sz w:val="20"/>
          <w:szCs w:val="20"/>
        </w:rPr>
        <w:t>6/20</w:t>
      </w:r>
      <w:r w:rsidR="003E1BFF" w:rsidRPr="00A654E7">
        <w:rPr>
          <w:rFonts w:ascii="Arial" w:hAnsi="Arial" w:cs="Arial"/>
          <w:sz w:val="20"/>
          <w:szCs w:val="20"/>
        </w:rPr>
        <w:t>22</w:t>
      </w:r>
      <w:r w:rsidRPr="00A654E7">
        <w:rPr>
          <w:rFonts w:ascii="Arial" w:hAnsi="Arial" w:cs="Arial"/>
          <w:sz w:val="20"/>
          <w:szCs w:val="20"/>
        </w:rPr>
        <w:t xml:space="preserve">, </w:t>
      </w:r>
      <w:r w:rsidR="00CC36CD" w:rsidRPr="00A654E7">
        <w:rPr>
          <w:rFonts w:ascii="Arial" w:hAnsi="Arial" w:cs="Arial"/>
          <w:sz w:val="20"/>
          <w:szCs w:val="20"/>
        </w:rPr>
        <w:t xml:space="preserve">objavljeno na portalu javnih naročil dne _____, pod objavo št.______, </w:t>
      </w:r>
      <w:r w:rsidR="00CC36CD" w:rsidRPr="00A654E7">
        <w:rPr>
          <w:rFonts w:ascii="Arial" w:eastAsia="Calibri" w:hAnsi="Arial" w:cs="Arial"/>
          <w:sz w:val="20"/>
          <w:szCs w:val="20"/>
          <w:lang w:eastAsia="en-US"/>
        </w:rPr>
        <w:t>in v Uradnemu listu Evropske unije, št._______, dne________, pod objavo št._________</w:t>
      </w:r>
      <w:r w:rsidR="00CC36CD" w:rsidRPr="00A654E7">
        <w:rPr>
          <w:rFonts w:ascii="Arial" w:hAnsi="Arial" w:cs="Arial"/>
          <w:sz w:val="20"/>
          <w:szCs w:val="20"/>
        </w:rPr>
        <w:t xml:space="preserve"> (v nadaljevanju: javno naročilo)</w:t>
      </w:r>
      <w:r w:rsidR="00351088" w:rsidRPr="00A654E7">
        <w:rPr>
          <w:rFonts w:ascii="Arial" w:hAnsi="Arial" w:cs="Arial"/>
          <w:sz w:val="20"/>
          <w:szCs w:val="20"/>
        </w:rPr>
        <w:t xml:space="preserve">, ki obsega naslednje sklope: </w:t>
      </w:r>
    </w:p>
    <w:p w14:paraId="4BB1F510" w14:textId="051337E4" w:rsidR="00351088" w:rsidRPr="00A654E7" w:rsidRDefault="00351088" w:rsidP="00A654E7">
      <w:pPr>
        <w:spacing w:line="260" w:lineRule="exact"/>
        <w:jc w:val="both"/>
        <w:rPr>
          <w:rFonts w:ascii="Arial" w:hAnsi="Arial" w:cs="Arial"/>
          <w:sz w:val="20"/>
          <w:szCs w:val="20"/>
        </w:rPr>
      </w:pPr>
    </w:p>
    <w:p w14:paraId="26721B96" w14:textId="46DA09BE" w:rsidR="00351088" w:rsidRPr="00A654E7" w:rsidRDefault="00351088" w:rsidP="00A654E7">
      <w:pPr>
        <w:spacing w:line="260" w:lineRule="exact"/>
        <w:jc w:val="both"/>
        <w:rPr>
          <w:rFonts w:ascii="Arial" w:hAnsi="Arial" w:cs="Arial"/>
          <w:sz w:val="20"/>
          <w:szCs w:val="20"/>
        </w:rPr>
      </w:pPr>
      <w:r w:rsidRPr="00A654E7">
        <w:rPr>
          <w:rFonts w:ascii="Arial" w:hAnsi="Arial" w:cs="Arial"/>
          <w:sz w:val="20"/>
          <w:szCs w:val="20"/>
        </w:rPr>
        <w:t xml:space="preserve">Sklop 1: Celovita energetska sanacija na Policijski upravi Celje. </w:t>
      </w:r>
    </w:p>
    <w:p w14:paraId="029905F7" w14:textId="14F99BC8" w:rsidR="00351088" w:rsidRPr="00A654E7" w:rsidRDefault="00351088" w:rsidP="00A654E7">
      <w:pPr>
        <w:spacing w:line="260" w:lineRule="exact"/>
        <w:jc w:val="both"/>
        <w:rPr>
          <w:rFonts w:ascii="Arial" w:hAnsi="Arial" w:cs="Arial"/>
          <w:sz w:val="20"/>
          <w:szCs w:val="20"/>
        </w:rPr>
      </w:pPr>
      <w:r w:rsidRPr="00A654E7">
        <w:rPr>
          <w:rFonts w:ascii="Arial" w:hAnsi="Arial" w:cs="Arial"/>
          <w:sz w:val="20"/>
          <w:szCs w:val="20"/>
        </w:rPr>
        <w:t>Sklop 2: Celovita energetska sanacija na Policijski upravi Kranj.</w:t>
      </w:r>
    </w:p>
    <w:p w14:paraId="4386783F" w14:textId="18BFE67A" w:rsidR="00351088" w:rsidRPr="00A654E7" w:rsidRDefault="00351088" w:rsidP="00A654E7">
      <w:pPr>
        <w:spacing w:line="260" w:lineRule="exact"/>
        <w:jc w:val="both"/>
        <w:rPr>
          <w:rFonts w:ascii="Arial" w:hAnsi="Arial" w:cs="Arial"/>
          <w:sz w:val="20"/>
          <w:szCs w:val="20"/>
        </w:rPr>
      </w:pPr>
      <w:r w:rsidRPr="00A654E7">
        <w:rPr>
          <w:rFonts w:ascii="Arial" w:hAnsi="Arial" w:cs="Arial"/>
          <w:sz w:val="20"/>
          <w:szCs w:val="20"/>
        </w:rPr>
        <w:t>Sklop 3: Celovita energetska sanacija na Policijski postaji Kranjska Gora.</w:t>
      </w:r>
    </w:p>
    <w:p w14:paraId="4D53C778" w14:textId="77777777" w:rsidR="00351088" w:rsidRPr="00A654E7" w:rsidRDefault="00351088" w:rsidP="00A654E7">
      <w:pPr>
        <w:spacing w:line="260" w:lineRule="exact"/>
        <w:jc w:val="both"/>
        <w:rPr>
          <w:rFonts w:ascii="Arial" w:hAnsi="Arial" w:cs="Arial"/>
          <w:sz w:val="20"/>
          <w:szCs w:val="20"/>
        </w:rPr>
      </w:pPr>
    </w:p>
    <w:p w14:paraId="4385849C" w14:textId="4F418051" w:rsidR="00351088" w:rsidRPr="003D33DD" w:rsidRDefault="00351088" w:rsidP="00A654E7">
      <w:pPr>
        <w:spacing w:line="260" w:lineRule="exact"/>
        <w:jc w:val="both"/>
        <w:rPr>
          <w:rFonts w:ascii="Arial" w:eastAsia="Calibri" w:hAnsi="Arial" w:cs="Arial"/>
          <w:i/>
          <w:sz w:val="20"/>
          <w:szCs w:val="20"/>
          <w:lang w:eastAsia="en-US"/>
        </w:rPr>
      </w:pPr>
      <w:r w:rsidRPr="003D33DD">
        <w:rPr>
          <w:rFonts w:ascii="Arial" w:eastAsia="Calibri" w:hAnsi="Arial" w:cs="Arial"/>
          <w:sz w:val="20"/>
          <w:szCs w:val="20"/>
          <w:lang w:eastAsia="en-US"/>
        </w:rPr>
        <w:t xml:space="preserve">Kot vodilni pogodbenik pri predmetni pogodbi je s sklepom naročnika določen izvajalec _____________ </w:t>
      </w:r>
      <w:r w:rsidRPr="003D33DD">
        <w:rPr>
          <w:rFonts w:ascii="Arial" w:eastAsia="Calibri" w:hAnsi="Arial" w:cs="Arial"/>
          <w:i/>
          <w:sz w:val="20"/>
          <w:szCs w:val="20"/>
          <w:lang w:eastAsia="en-US"/>
        </w:rPr>
        <w:t>(naziv izvajalca)</w:t>
      </w:r>
      <w:r w:rsidRPr="003D33DD">
        <w:rPr>
          <w:rFonts w:ascii="Arial" w:eastAsia="Calibri" w:hAnsi="Arial" w:cs="Arial"/>
          <w:sz w:val="20"/>
          <w:szCs w:val="20"/>
          <w:lang w:eastAsia="en-US"/>
        </w:rPr>
        <w:t>. Na podlagi Gradbenega zakona (</w:t>
      </w:r>
      <w:r w:rsidRPr="003D33DD">
        <w:rPr>
          <w:rFonts w:ascii="Arial" w:eastAsia="Calibri" w:hAnsi="Arial" w:cs="Arial"/>
          <w:bCs/>
          <w:sz w:val="20"/>
          <w:szCs w:val="20"/>
          <w:lang w:eastAsia="en-US"/>
        </w:rPr>
        <w:t xml:space="preserve">Uradni list RS, št. </w:t>
      </w:r>
      <w:r w:rsidR="007D5B50" w:rsidRPr="003D33DD">
        <w:rPr>
          <w:rFonts w:ascii="Arial" w:eastAsia="Calibri" w:hAnsi="Arial" w:cs="Arial"/>
          <w:bCs/>
          <w:sz w:val="20"/>
          <w:szCs w:val="20"/>
          <w:lang w:eastAsia="en-US"/>
        </w:rPr>
        <w:t xml:space="preserve">199/21, </w:t>
      </w:r>
      <w:r w:rsidRPr="003D33DD">
        <w:rPr>
          <w:rFonts w:ascii="Arial" w:eastAsia="Calibri" w:hAnsi="Arial" w:cs="Arial"/>
          <w:bCs/>
          <w:sz w:val="20"/>
          <w:szCs w:val="20"/>
          <w:lang w:eastAsia="en-US"/>
        </w:rPr>
        <w:t xml:space="preserve">v nadaljnjem besedilu: </w:t>
      </w:r>
      <w:r w:rsidRPr="003D33DD">
        <w:rPr>
          <w:rFonts w:ascii="Arial" w:eastAsia="Calibri" w:hAnsi="Arial" w:cs="Arial"/>
          <w:sz w:val="20"/>
          <w:szCs w:val="20"/>
          <w:lang w:eastAsia="en-US"/>
        </w:rPr>
        <w:t>GZ</w:t>
      </w:r>
      <w:r w:rsidR="007D5B50" w:rsidRPr="003D33DD">
        <w:rPr>
          <w:rFonts w:ascii="Arial" w:eastAsia="Calibri" w:hAnsi="Arial" w:cs="Arial"/>
          <w:sz w:val="20"/>
          <w:szCs w:val="20"/>
          <w:lang w:eastAsia="en-US"/>
        </w:rPr>
        <w:t>-1</w:t>
      </w:r>
      <w:r w:rsidRPr="003D33DD">
        <w:rPr>
          <w:rFonts w:ascii="Arial" w:eastAsia="Calibri" w:hAnsi="Arial" w:cs="Arial"/>
          <w:sz w:val="20"/>
          <w:szCs w:val="20"/>
          <w:lang w:eastAsia="en-US"/>
        </w:rPr>
        <w:t>) ima vodilni pogodbenik obveznosti izvajalca po GZ</w:t>
      </w:r>
      <w:r w:rsidR="007D5B50" w:rsidRPr="003D33DD">
        <w:rPr>
          <w:rFonts w:ascii="Arial" w:eastAsia="Calibri" w:hAnsi="Arial" w:cs="Arial"/>
          <w:sz w:val="20"/>
          <w:szCs w:val="20"/>
          <w:lang w:eastAsia="en-US"/>
        </w:rPr>
        <w:t>-1</w:t>
      </w:r>
      <w:r w:rsidRPr="003D33DD">
        <w:rPr>
          <w:rFonts w:ascii="Arial" w:eastAsia="Calibri" w:hAnsi="Arial" w:cs="Arial"/>
          <w:sz w:val="20"/>
          <w:szCs w:val="20"/>
          <w:lang w:eastAsia="en-US"/>
        </w:rPr>
        <w:t xml:space="preserve">. </w:t>
      </w:r>
      <w:r w:rsidRPr="003D33DD">
        <w:rPr>
          <w:rFonts w:ascii="Arial" w:eastAsia="Calibri" w:hAnsi="Arial" w:cs="Arial"/>
          <w:i/>
          <w:sz w:val="20"/>
          <w:szCs w:val="20"/>
          <w:lang w:eastAsia="en-US"/>
        </w:rPr>
        <w:t>/tekst se upošteva v primeru skupne ponudbe/</w:t>
      </w:r>
    </w:p>
    <w:p w14:paraId="7D6FF8A2" w14:textId="68D54725" w:rsidR="00684BAE" w:rsidRPr="00A654E7" w:rsidRDefault="00684BAE" w:rsidP="00A654E7">
      <w:pPr>
        <w:spacing w:line="260" w:lineRule="exact"/>
        <w:jc w:val="both"/>
        <w:rPr>
          <w:rFonts w:ascii="Arial" w:eastAsia="Calibri" w:hAnsi="Arial" w:cs="Arial"/>
          <w:i/>
          <w:sz w:val="20"/>
          <w:szCs w:val="20"/>
          <w:lang w:eastAsia="en-US"/>
        </w:rPr>
      </w:pPr>
    </w:p>
    <w:p w14:paraId="16632216" w14:textId="5CD7FBD1" w:rsidR="001419B1" w:rsidRPr="00A654E7" w:rsidRDefault="00684BAE" w:rsidP="00A654E7">
      <w:pPr>
        <w:spacing w:line="260" w:lineRule="exact"/>
        <w:jc w:val="both"/>
        <w:rPr>
          <w:rFonts w:ascii="Arial" w:eastAsia="Calibri" w:hAnsi="Arial" w:cs="Arial"/>
          <w:b/>
          <w:sz w:val="20"/>
          <w:szCs w:val="20"/>
          <w:lang w:eastAsia="en-US"/>
        </w:rPr>
      </w:pPr>
      <w:r w:rsidRPr="00A654E7">
        <w:rPr>
          <w:rFonts w:ascii="Arial" w:eastAsia="Calibri" w:hAnsi="Arial" w:cs="Arial"/>
          <w:sz w:val="20"/>
          <w:szCs w:val="20"/>
          <w:lang w:eastAsia="en-US"/>
        </w:rPr>
        <w:t xml:space="preserve"> </w:t>
      </w:r>
      <w:r w:rsidR="001419B1" w:rsidRPr="00A654E7">
        <w:rPr>
          <w:rFonts w:ascii="Arial" w:eastAsia="Calibri" w:hAnsi="Arial" w:cs="Arial"/>
          <w:b/>
          <w:sz w:val="20"/>
          <w:szCs w:val="20"/>
          <w:lang w:eastAsia="en-US"/>
        </w:rPr>
        <w:t xml:space="preserve">OPIS DEL </w:t>
      </w:r>
    </w:p>
    <w:p w14:paraId="2AF0C65D" w14:textId="77777777" w:rsidR="001419B1" w:rsidRPr="00A654E7" w:rsidRDefault="001419B1"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lastRenderedPageBreak/>
        <w:t>člen</w:t>
      </w:r>
    </w:p>
    <w:p w14:paraId="6DE4C343" w14:textId="77777777" w:rsidR="001419B1" w:rsidRPr="00A654E7" w:rsidRDefault="001419B1" w:rsidP="00A654E7">
      <w:pPr>
        <w:pStyle w:val="Odstavekseznama"/>
        <w:keepNext/>
        <w:spacing w:line="260" w:lineRule="exact"/>
        <w:ind w:left="644"/>
        <w:jc w:val="center"/>
        <w:rPr>
          <w:rFonts w:cs="Arial"/>
          <w:i/>
          <w:szCs w:val="20"/>
        </w:rPr>
      </w:pPr>
      <w:r w:rsidRPr="00A654E7">
        <w:rPr>
          <w:rFonts w:cs="Arial"/>
          <w:i/>
          <w:szCs w:val="20"/>
        </w:rPr>
        <w:t>/uporabiti smiselno glede na sklop, za katerega se sklepa pogodba/</w:t>
      </w:r>
    </w:p>
    <w:p w14:paraId="5C7D9EA3" w14:textId="77777777" w:rsidR="001419B1" w:rsidRPr="00A654E7" w:rsidRDefault="001419B1" w:rsidP="00A654E7">
      <w:pPr>
        <w:tabs>
          <w:tab w:val="left" w:pos="4600"/>
        </w:tabs>
        <w:spacing w:line="260" w:lineRule="exact"/>
        <w:ind w:left="284"/>
        <w:rPr>
          <w:rFonts w:ascii="Arial" w:hAnsi="Arial" w:cs="Arial"/>
          <w:sz w:val="20"/>
          <w:szCs w:val="20"/>
        </w:rPr>
      </w:pPr>
    </w:p>
    <w:p w14:paraId="05FB158E" w14:textId="26EC90D9" w:rsidR="001419B1" w:rsidRPr="00A654E7" w:rsidRDefault="001419B1" w:rsidP="00A654E7">
      <w:pPr>
        <w:tabs>
          <w:tab w:val="left" w:pos="4600"/>
        </w:tabs>
        <w:spacing w:line="260" w:lineRule="exact"/>
        <w:ind w:left="284"/>
        <w:rPr>
          <w:rFonts w:ascii="Arial" w:hAnsi="Arial" w:cs="Arial"/>
          <w:sz w:val="20"/>
          <w:szCs w:val="20"/>
        </w:rPr>
      </w:pPr>
      <w:r w:rsidRPr="00A654E7">
        <w:rPr>
          <w:rFonts w:ascii="Arial" w:hAnsi="Arial" w:cs="Arial"/>
          <w:sz w:val="20"/>
          <w:szCs w:val="20"/>
        </w:rPr>
        <w:t>Predmetna sanacija zajema:</w:t>
      </w:r>
    </w:p>
    <w:p w14:paraId="0C76AF3F" w14:textId="77777777" w:rsidR="001419B1" w:rsidRPr="00A654E7" w:rsidRDefault="001419B1" w:rsidP="00A654E7">
      <w:pPr>
        <w:tabs>
          <w:tab w:val="left" w:pos="4600"/>
        </w:tabs>
        <w:spacing w:line="260" w:lineRule="exact"/>
        <w:ind w:left="284"/>
        <w:rPr>
          <w:rFonts w:ascii="Arial" w:hAnsi="Arial" w:cs="Arial"/>
          <w:sz w:val="20"/>
          <w:szCs w:val="20"/>
        </w:rPr>
      </w:pPr>
    </w:p>
    <w:p w14:paraId="402DC261" w14:textId="3457605D" w:rsidR="001419B1" w:rsidRPr="00A654E7" w:rsidRDefault="001419B1" w:rsidP="00A654E7">
      <w:pPr>
        <w:spacing w:line="260" w:lineRule="exact"/>
        <w:jc w:val="both"/>
        <w:rPr>
          <w:rFonts w:ascii="Arial" w:eastAsia="Calibri" w:hAnsi="Arial" w:cs="Arial"/>
          <w:b/>
          <w:sz w:val="20"/>
          <w:szCs w:val="20"/>
          <w:lang w:eastAsia="en-US"/>
        </w:rPr>
      </w:pPr>
      <w:r w:rsidRPr="00A654E7">
        <w:rPr>
          <w:rFonts w:ascii="Arial" w:hAnsi="Arial" w:cs="Arial"/>
          <w:b/>
          <w:sz w:val="20"/>
          <w:szCs w:val="20"/>
        </w:rPr>
        <w:t xml:space="preserve">SKLOP 1 – </w:t>
      </w:r>
      <w:r w:rsidRPr="00A654E7">
        <w:rPr>
          <w:rFonts w:ascii="Arial" w:eastAsia="Calibri" w:hAnsi="Arial" w:cs="Arial"/>
          <w:b/>
          <w:sz w:val="20"/>
          <w:szCs w:val="20"/>
          <w:lang w:eastAsia="en-US"/>
        </w:rPr>
        <w:t>Celovita energetska sanacija na Policijski upravi Celje</w:t>
      </w:r>
      <w:r w:rsidRPr="00A654E7">
        <w:rPr>
          <w:rFonts w:ascii="Arial" w:hAnsi="Arial" w:cs="Arial"/>
          <w:b/>
          <w:sz w:val="20"/>
          <w:szCs w:val="20"/>
        </w:rPr>
        <w:t>:</w:t>
      </w:r>
    </w:p>
    <w:p w14:paraId="2AAE5FC0" w14:textId="7E9C0716" w:rsidR="001419B1" w:rsidRPr="00A654E7" w:rsidRDefault="001419B1" w:rsidP="00A654E7">
      <w:pPr>
        <w:spacing w:line="260" w:lineRule="exact"/>
        <w:ind w:left="284"/>
        <w:rPr>
          <w:rFonts w:ascii="Arial" w:hAnsi="Arial" w:cs="Arial"/>
          <w:b/>
          <w:sz w:val="20"/>
          <w:szCs w:val="20"/>
        </w:rPr>
      </w:pPr>
    </w:p>
    <w:p w14:paraId="28976E58" w14:textId="77777777" w:rsidR="001419B1" w:rsidRPr="00A654E7" w:rsidRDefault="001419B1"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Kompleks policijske uprave Celje je razdeljen na tri objekte in sicer:</w:t>
      </w:r>
    </w:p>
    <w:p w14:paraId="4855AD0D" w14:textId="77777777" w:rsidR="001419B1" w:rsidRPr="00A654E7" w:rsidRDefault="001419B1" w:rsidP="00A654E7">
      <w:pPr>
        <w:spacing w:line="260" w:lineRule="exact"/>
        <w:jc w:val="both"/>
        <w:rPr>
          <w:rFonts w:ascii="Arial" w:eastAsia="Calibri" w:hAnsi="Arial" w:cs="Arial"/>
          <w:b/>
          <w:sz w:val="20"/>
          <w:szCs w:val="20"/>
          <w:lang w:eastAsia="en-US"/>
        </w:rPr>
      </w:pPr>
    </w:p>
    <w:p w14:paraId="58980BAE" w14:textId="5C0509CC" w:rsidR="001419B1" w:rsidRPr="00A654E7" w:rsidRDefault="001419B1" w:rsidP="00A654E7">
      <w:pPr>
        <w:spacing w:line="260" w:lineRule="exact"/>
        <w:jc w:val="both"/>
        <w:rPr>
          <w:rFonts w:ascii="Arial" w:eastAsia="Calibri" w:hAnsi="Arial" w:cs="Arial"/>
          <w:sz w:val="20"/>
          <w:szCs w:val="20"/>
          <w:lang w:eastAsia="en-US"/>
        </w:rPr>
      </w:pPr>
      <w:r w:rsidRPr="00A654E7">
        <w:rPr>
          <w:rFonts w:ascii="Arial" w:eastAsia="Calibri" w:hAnsi="Arial" w:cs="Arial"/>
          <w:b/>
          <w:sz w:val="20"/>
          <w:szCs w:val="20"/>
          <w:lang w:eastAsia="en-US"/>
        </w:rPr>
        <w:t>Osnovni podatki o lokaciji:</w:t>
      </w:r>
    </w:p>
    <w:p w14:paraId="5470EAAD" w14:textId="77777777" w:rsidR="001419B1" w:rsidRPr="00A654E7" w:rsidRDefault="001419B1" w:rsidP="00A654E7">
      <w:pPr>
        <w:spacing w:line="260" w:lineRule="exact"/>
        <w:jc w:val="both"/>
        <w:rPr>
          <w:rFonts w:ascii="Arial" w:eastAsia="Calibri" w:hAnsi="Arial" w:cs="Arial"/>
          <w:sz w:val="20"/>
          <w:szCs w:val="20"/>
          <w:lang w:eastAsia="en-US"/>
        </w:rPr>
      </w:pPr>
    </w:p>
    <w:p w14:paraId="0AE7DE58" w14:textId="77777777" w:rsidR="001419B1" w:rsidRPr="00A654E7" w:rsidRDefault="001419B1" w:rsidP="00A654E7">
      <w:pPr>
        <w:numPr>
          <w:ilvl w:val="0"/>
          <w:numId w:val="11"/>
        </w:numPr>
        <w:spacing w:line="260" w:lineRule="exact"/>
        <w:contextualSpacing/>
        <w:jc w:val="both"/>
        <w:rPr>
          <w:rFonts w:ascii="Arial" w:eastAsia="Calibri" w:hAnsi="Arial" w:cs="Arial"/>
          <w:b/>
          <w:sz w:val="20"/>
          <w:szCs w:val="20"/>
          <w:lang w:eastAsia="en-US"/>
        </w:rPr>
      </w:pPr>
      <w:r w:rsidRPr="00A654E7">
        <w:rPr>
          <w:rFonts w:ascii="Arial" w:eastAsia="Calibri" w:hAnsi="Arial" w:cs="Arial"/>
          <w:b/>
          <w:sz w:val="20"/>
          <w:szCs w:val="20"/>
          <w:lang w:eastAsia="en-US"/>
        </w:rPr>
        <w:t>Upravna stavba</w:t>
      </w:r>
    </w:p>
    <w:p w14:paraId="7C49943B"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Naslov: Ljubljanska cesta 12</w:t>
      </w:r>
    </w:p>
    <w:p w14:paraId="2DC89977"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Katastrska občina: 1077 Celje</w:t>
      </w:r>
    </w:p>
    <w:p w14:paraId="03B431CA"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Številka stavbe: 1714</w:t>
      </w:r>
    </w:p>
    <w:p w14:paraId="32E6D7C4"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Neto tlorisna površina objekta: 3.784,10 m2</w:t>
      </w:r>
    </w:p>
    <w:p w14:paraId="5CF05BAF"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Število etaž: 10 (K+ P + 7N + M)</w:t>
      </w:r>
    </w:p>
    <w:p w14:paraId="0BFA2E7B" w14:textId="77777777" w:rsidR="001419B1" w:rsidRPr="00A654E7" w:rsidRDefault="001419B1" w:rsidP="00A654E7">
      <w:pPr>
        <w:spacing w:line="260" w:lineRule="exact"/>
        <w:rPr>
          <w:rFonts w:ascii="Arial" w:hAnsi="Arial" w:cs="Arial"/>
          <w:sz w:val="20"/>
          <w:szCs w:val="20"/>
        </w:rPr>
      </w:pPr>
    </w:p>
    <w:p w14:paraId="17D5D95C" w14:textId="77777777" w:rsidR="001419B1" w:rsidRPr="00A654E7" w:rsidRDefault="001419B1" w:rsidP="00A654E7">
      <w:pPr>
        <w:numPr>
          <w:ilvl w:val="0"/>
          <w:numId w:val="11"/>
        </w:numPr>
        <w:spacing w:line="260" w:lineRule="exact"/>
        <w:contextualSpacing/>
        <w:jc w:val="both"/>
        <w:rPr>
          <w:rFonts w:ascii="Arial" w:eastAsia="Calibri" w:hAnsi="Arial" w:cs="Arial"/>
          <w:b/>
          <w:sz w:val="20"/>
          <w:szCs w:val="20"/>
          <w:lang w:eastAsia="en-US"/>
        </w:rPr>
      </w:pPr>
      <w:r w:rsidRPr="00A654E7">
        <w:rPr>
          <w:rFonts w:ascii="Arial" w:eastAsia="Calibri" w:hAnsi="Arial" w:cs="Arial"/>
          <w:b/>
          <w:sz w:val="20"/>
          <w:szCs w:val="20"/>
          <w:lang w:eastAsia="en-US"/>
        </w:rPr>
        <w:t>Dom policije</w:t>
      </w:r>
    </w:p>
    <w:p w14:paraId="02006C80" w14:textId="77777777" w:rsidR="001419B1" w:rsidRPr="00A654E7" w:rsidRDefault="001419B1" w:rsidP="00A654E7">
      <w:pPr>
        <w:numPr>
          <w:ilvl w:val="0"/>
          <w:numId w:val="12"/>
        </w:numPr>
        <w:spacing w:line="260" w:lineRule="exact"/>
        <w:ind w:left="1134"/>
        <w:contextualSpacing/>
        <w:jc w:val="both"/>
        <w:rPr>
          <w:rFonts w:ascii="Arial" w:hAnsi="Arial" w:cs="Arial"/>
          <w:sz w:val="20"/>
          <w:szCs w:val="20"/>
        </w:rPr>
      </w:pPr>
      <w:r w:rsidRPr="00A654E7">
        <w:rPr>
          <w:rFonts w:ascii="Arial" w:hAnsi="Arial" w:cs="Arial"/>
          <w:sz w:val="20"/>
          <w:szCs w:val="20"/>
        </w:rPr>
        <w:t xml:space="preserve">Naslov: </w:t>
      </w:r>
      <w:r w:rsidRPr="00A654E7">
        <w:rPr>
          <w:rFonts w:ascii="Arial" w:hAnsi="Arial" w:cs="Arial"/>
          <w:sz w:val="20"/>
          <w:szCs w:val="20"/>
          <w:lang w:eastAsia="en-US"/>
        </w:rPr>
        <w:t>Ljubljanska cesta 12, Ipavčeva ul. 3</w:t>
      </w:r>
    </w:p>
    <w:p w14:paraId="654F2850" w14:textId="77777777" w:rsidR="001419B1" w:rsidRPr="00A654E7" w:rsidRDefault="001419B1" w:rsidP="00A654E7">
      <w:pPr>
        <w:numPr>
          <w:ilvl w:val="0"/>
          <w:numId w:val="12"/>
        </w:numPr>
        <w:spacing w:line="260" w:lineRule="exact"/>
        <w:ind w:left="1134"/>
        <w:contextualSpacing/>
        <w:jc w:val="both"/>
        <w:rPr>
          <w:rFonts w:ascii="Arial" w:hAnsi="Arial" w:cs="Arial"/>
          <w:sz w:val="20"/>
          <w:szCs w:val="20"/>
          <w:lang w:eastAsia="en-US"/>
        </w:rPr>
      </w:pPr>
      <w:r w:rsidRPr="00A654E7">
        <w:rPr>
          <w:rFonts w:ascii="Arial" w:hAnsi="Arial" w:cs="Arial"/>
          <w:sz w:val="20"/>
          <w:szCs w:val="20"/>
          <w:lang w:eastAsia="en-US"/>
        </w:rPr>
        <w:t>Katastrska občina: 1077 Celje</w:t>
      </w:r>
    </w:p>
    <w:p w14:paraId="28CA7FA6" w14:textId="77777777" w:rsidR="001419B1" w:rsidRPr="00A654E7" w:rsidRDefault="001419B1" w:rsidP="00A654E7">
      <w:pPr>
        <w:numPr>
          <w:ilvl w:val="0"/>
          <w:numId w:val="12"/>
        </w:numPr>
        <w:spacing w:line="260" w:lineRule="exact"/>
        <w:ind w:left="1134"/>
        <w:contextualSpacing/>
        <w:jc w:val="both"/>
        <w:rPr>
          <w:rFonts w:ascii="Arial" w:hAnsi="Arial" w:cs="Arial"/>
          <w:sz w:val="20"/>
          <w:szCs w:val="20"/>
          <w:lang w:eastAsia="en-US"/>
        </w:rPr>
      </w:pPr>
      <w:r w:rsidRPr="00A654E7">
        <w:rPr>
          <w:rFonts w:ascii="Arial" w:hAnsi="Arial" w:cs="Arial"/>
          <w:sz w:val="20"/>
          <w:szCs w:val="20"/>
        </w:rPr>
        <w:t>Številka stavbe: 1713</w:t>
      </w:r>
    </w:p>
    <w:p w14:paraId="7B8FD413" w14:textId="77777777" w:rsidR="001419B1" w:rsidRPr="00A654E7" w:rsidRDefault="001419B1" w:rsidP="00A654E7">
      <w:pPr>
        <w:numPr>
          <w:ilvl w:val="0"/>
          <w:numId w:val="9"/>
        </w:numPr>
        <w:spacing w:line="260" w:lineRule="exact"/>
        <w:ind w:left="1134"/>
        <w:contextualSpacing/>
        <w:jc w:val="both"/>
        <w:rPr>
          <w:rFonts w:ascii="Arial" w:hAnsi="Arial" w:cs="Arial"/>
          <w:sz w:val="20"/>
          <w:szCs w:val="20"/>
          <w:lang w:eastAsia="en-US"/>
        </w:rPr>
      </w:pPr>
      <w:r w:rsidRPr="00A654E7">
        <w:rPr>
          <w:rFonts w:ascii="Arial" w:hAnsi="Arial" w:cs="Arial"/>
          <w:sz w:val="20"/>
          <w:szCs w:val="20"/>
          <w:lang w:eastAsia="en-US"/>
        </w:rPr>
        <w:t>Neto tlorisna površina objekta: 1.302,04 m2</w:t>
      </w:r>
    </w:p>
    <w:p w14:paraId="57C7D5C3" w14:textId="77777777" w:rsidR="001419B1" w:rsidRPr="00A654E7" w:rsidRDefault="001419B1" w:rsidP="00A654E7">
      <w:pPr>
        <w:numPr>
          <w:ilvl w:val="0"/>
          <w:numId w:val="9"/>
        </w:numPr>
        <w:spacing w:line="260" w:lineRule="exact"/>
        <w:ind w:left="1134"/>
        <w:contextualSpacing/>
        <w:jc w:val="both"/>
        <w:rPr>
          <w:rFonts w:ascii="Arial" w:eastAsia="Calibri" w:hAnsi="Arial" w:cs="Arial"/>
          <w:sz w:val="20"/>
          <w:szCs w:val="20"/>
          <w:lang w:eastAsia="en-US"/>
        </w:rPr>
      </w:pPr>
      <w:r w:rsidRPr="00A654E7">
        <w:rPr>
          <w:rFonts w:ascii="Arial" w:hAnsi="Arial" w:cs="Arial"/>
          <w:sz w:val="20"/>
          <w:szCs w:val="20"/>
          <w:lang w:eastAsia="en-US"/>
        </w:rPr>
        <w:t>Število etaž: 3 (K+ P + 1N)</w:t>
      </w:r>
    </w:p>
    <w:p w14:paraId="2860733B" w14:textId="77777777" w:rsidR="001419B1" w:rsidRPr="00A654E7" w:rsidRDefault="001419B1" w:rsidP="00A654E7">
      <w:pPr>
        <w:spacing w:line="260" w:lineRule="exact"/>
        <w:rPr>
          <w:rFonts w:ascii="Arial" w:eastAsia="Calibri" w:hAnsi="Arial" w:cs="Arial"/>
          <w:sz w:val="20"/>
          <w:szCs w:val="20"/>
        </w:rPr>
      </w:pPr>
    </w:p>
    <w:p w14:paraId="17316CA9" w14:textId="77777777" w:rsidR="001419B1" w:rsidRPr="00A654E7" w:rsidRDefault="001419B1" w:rsidP="00A654E7">
      <w:pPr>
        <w:numPr>
          <w:ilvl w:val="0"/>
          <w:numId w:val="11"/>
        </w:numPr>
        <w:spacing w:line="260" w:lineRule="exact"/>
        <w:contextualSpacing/>
        <w:jc w:val="both"/>
        <w:rPr>
          <w:rFonts w:ascii="Arial" w:eastAsia="Calibri" w:hAnsi="Arial" w:cs="Arial"/>
          <w:b/>
          <w:sz w:val="20"/>
          <w:szCs w:val="20"/>
          <w:lang w:eastAsia="en-US"/>
        </w:rPr>
      </w:pPr>
      <w:r w:rsidRPr="00A654E7">
        <w:rPr>
          <w:rFonts w:ascii="Arial" w:eastAsia="Calibri" w:hAnsi="Arial" w:cs="Arial"/>
          <w:b/>
          <w:sz w:val="20"/>
          <w:szCs w:val="20"/>
          <w:lang w:eastAsia="en-US"/>
        </w:rPr>
        <w:t>Garažni objekt</w:t>
      </w:r>
    </w:p>
    <w:p w14:paraId="5E225B25" w14:textId="77777777" w:rsidR="001419B1" w:rsidRPr="00A654E7" w:rsidRDefault="001419B1" w:rsidP="00A654E7">
      <w:pPr>
        <w:numPr>
          <w:ilvl w:val="0"/>
          <w:numId w:val="10"/>
        </w:numPr>
        <w:spacing w:line="260" w:lineRule="exact"/>
        <w:ind w:left="1134"/>
        <w:contextualSpacing/>
        <w:jc w:val="both"/>
        <w:rPr>
          <w:rFonts w:ascii="Arial" w:hAnsi="Arial" w:cs="Arial"/>
          <w:sz w:val="20"/>
          <w:szCs w:val="20"/>
        </w:rPr>
      </w:pPr>
      <w:r w:rsidRPr="00A654E7">
        <w:rPr>
          <w:rFonts w:ascii="Arial" w:hAnsi="Arial" w:cs="Arial"/>
          <w:sz w:val="20"/>
          <w:szCs w:val="20"/>
        </w:rPr>
        <w:t xml:space="preserve">Naslov: </w:t>
      </w:r>
      <w:r w:rsidRPr="00A654E7">
        <w:rPr>
          <w:rFonts w:ascii="Arial" w:hAnsi="Arial" w:cs="Arial"/>
          <w:sz w:val="20"/>
          <w:szCs w:val="20"/>
          <w:lang w:eastAsia="en-US"/>
        </w:rPr>
        <w:t>Ljubljanska cesta 12, Ipavčeva ul. 3a</w:t>
      </w:r>
    </w:p>
    <w:p w14:paraId="670F8CC8" w14:textId="77777777" w:rsidR="001419B1" w:rsidRPr="00A654E7" w:rsidRDefault="001419B1" w:rsidP="00A654E7">
      <w:pPr>
        <w:numPr>
          <w:ilvl w:val="0"/>
          <w:numId w:val="10"/>
        </w:numPr>
        <w:spacing w:line="260" w:lineRule="exact"/>
        <w:ind w:left="1134"/>
        <w:contextualSpacing/>
        <w:jc w:val="both"/>
        <w:rPr>
          <w:rFonts w:ascii="Arial" w:hAnsi="Arial" w:cs="Arial"/>
          <w:sz w:val="20"/>
          <w:szCs w:val="20"/>
          <w:lang w:eastAsia="en-US"/>
        </w:rPr>
      </w:pPr>
      <w:r w:rsidRPr="00A654E7">
        <w:rPr>
          <w:rFonts w:ascii="Arial" w:hAnsi="Arial" w:cs="Arial"/>
          <w:sz w:val="20"/>
          <w:szCs w:val="20"/>
          <w:lang w:eastAsia="en-US"/>
        </w:rPr>
        <w:t>Katastrska občina: 1077 Celje</w:t>
      </w:r>
    </w:p>
    <w:p w14:paraId="5A98B58A" w14:textId="77777777" w:rsidR="001419B1" w:rsidRPr="00A654E7" w:rsidRDefault="001419B1" w:rsidP="00A654E7">
      <w:pPr>
        <w:numPr>
          <w:ilvl w:val="0"/>
          <w:numId w:val="10"/>
        </w:numPr>
        <w:spacing w:line="260" w:lineRule="exact"/>
        <w:ind w:left="1134"/>
        <w:contextualSpacing/>
        <w:jc w:val="both"/>
        <w:rPr>
          <w:rFonts w:ascii="Arial" w:eastAsia="Calibri" w:hAnsi="Arial" w:cs="Arial"/>
          <w:sz w:val="20"/>
          <w:szCs w:val="20"/>
          <w:lang w:eastAsia="en-US"/>
        </w:rPr>
      </w:pPr>
      <w:r w:rsidRPr="00A654E7">
        <w:rPr>
          <w:rFonts w:ascii="Arial" w:hAnsi="Arial" w:cs="Arial"/>
          <w:sz w:val="20"/>
          <w:szCs w:val="20"/>
          <w:lang w:eastAsia="en-US"/>
        </w:rPr>
        <w:t>Številka stavbe: 1676</w:t>
      </w:r>
    </w:p>
    <w:p w14:paraId="2F7943A7" w14:textId="77777777" w:rsidR="001419B1" w:rsidRPr="00A654E7" w:rsidRDefault="001419B1" w:rsidP="00A654E7">
      <w:pPr>
        <w:numPr>
          <w:ilvl w:val="0"/>
          <w:numId w:val="10"/>
        </w:numPr>
        <w:spacing w:line="260" w:lineRule="exact"/>
        <w:ind w:left="1134"/>
        <w:contextualSpacing/>
        <w:jc w:val="both"/>
        <w:rPr>
          <w:rFonts w:ascii="Arial" w:eastAsia="Calibri" w:hAnsi="Arial" w:cs="Arial"/>
          <w:sz w:val="20"/>
          <w:szCs w:val="20"/>
          <w:lang w:eastAsia="en-US"/>
        </w:rPr>
      </w:pPr>
      <w:r w:rsidRPr="00A654E7">
        <w:rPr>
          <w:rFonts w:ascii="Arial" w:hAnsi="Arial" w:cs="Arial"/>
          <w:sz w:val="20"/>
          <w:szCs w:val="20"/>
          <w:lang w:eastAsia="en-US"/>
        </w:rPr>
        <w:t>Uporabna tlorisna površina objekta: 1.422,86 m2</w:t>
      </w:r>
    </w:p>
    <w:p w14:paraId="5A25334F" w14:textId="77777777" w:rsidR="001419B1" w:rsidRPr="00A654E7" w:rsidRDefault="001419B1" w:rsidP="00A654E7">
      <w:pPr>
        <w:numPr>
          <w:ilvl w:val="0"/>
          <w:numId w:val="10"/>
        </w:numPr>
        <w:spacing w:line="260" w:lineRule="exact"/>
        <w:ind w:left="1134"/>
        <w:contextualSpacing/>
        <w:jc w:val="both"/>
        <w:rPr>
          <w:rFonts w:ascii="Arial" w:eastAsia="Calibri" w:hAnsi="Arial" w:cs="Arial"/>
          <w:sz w:val="20"/>
          <w:szCs w:val="20"/>
          <w:lang w:eastAsia="en-US"/>
        </w:rPr>
      </w:pPr>
      <w:r w:rsidRPr="00A654E7">
        <w:rPr>
          <w:rFonts w:ascii="Arial" w:hAnsi="Arial" w:cs="Arial"/>
          <w:sz w:val="20"/>
          <w:szCs w:val="20"/>
        </w:rPr>
        <w:t>Število etaž: 3 (K+ P + 1N)</w:t>
      </w:r>
    </w:p>
    <w:p w14:paraId="2650C602" w14:textId="77777777" w:rsidR="001419B1" w:rsidRPr="00A654E7" w:rsidRDefault="001419B1" w:rsidP="00A654E7">
      <w:pPr>
        <w:spacing w:line="260" w:lineRule="exact"/>
        <w:ind w:left="284"/>
        <w:rPr>
          <w:rFonts w:ascii="Arial" w:hAnsi="Arial" w:cs="Arial"/>
          <w:b/>
          <w:sz w:val="20"/>
          <w:szCs w:val="20"/>
        </w:rPr>
      </w:pPr>
    </w:p>
    <w:p w14:paraId="47CEB663" w14:textId="77777777" w:rsidR="001419B1" w:rsidRPr="00A654E7" w:rsidRDefault="001419B1" w:rsidP="00A654E7">
      <w:pPr>
        <w:tabs>
          <w:tab w:val="right" w:leader="dot" w:pos="9639"/>
        </w:tabs>
        <w:spacing w:line="260" w:lineRule="exact"/>
        <w:rPr>
          <w:rFonts w:ascii="Arial" w:eastAsia="Calibri" w:hAnsi="Arial" w:cs="Arial"/>
          <w:b/>
          <w:sz w:val="20"/>
          <w:szCs w:val="20"/>
          <w:lang w:eastAsia="en-US"/>
        </w:rPr>
      </w:pPr>
      <w:r w:rsidRPr="00A654E7">
        <w:rPr>
          <w:rFonts w:ascii="Arial" w:eastAsia="Calibri" w:hAnsi="Arial" w:cs="Arial"/>
          <w:b/>
          <w:sz w:val="20"/>
          <w:szCs w:val="20"/>
          <w:lang w:eastAsia="en-US"/>
        </w:rPr>
        <w:t>Predvideni investicijski ukrepi:</w:t>
      </w:r>
    </w:p>
    <w:p w14:paraId="6037E149" w14:textId="77777777" w:rsidR="001419B1" w:rsidRPr="00A654E7" w:rsidRDefault="001419B1" w:rsidP="00A654E7">
      <w:pPr>
        <w:spacing w:line="260" w:lineRule="exact"/>
        <w:rPr>
          <w:rFonts w:ascii="Arial" w:hAnsi="Arial" w:cs="Arial"/>
          <w:sz w:val="20"/>
          <w:szCs w:val="20"/>
          <w:lang w:eastAsia="en-US"/>
        </w:rPr>
      </w:pPr>
    </w:p>
    <w:p w14:paraId="5ACA87E2"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u w:val="single"/>
          <w:lang w:eastAsia="en-US"/>
        </w:rPr>
        <w:t>Načrt arhitekture</w:t>
      </w:r>
      <w:r w:rsidRPr="00A654E7">
        <w:rPr>
          <w:rFonts w:ascii="Arial" w:eastAsia="Calibri" w:hAnsi="Arial" w:cs="Arial"/>
          <w:sz w:val="20"/>
          <w:szCs w:val="20"/>
          <w:lang w:eastAsia="en-US"/>
        </w:rPr>
        <w:t>:</w:t>
      </w:r>
    </w:p>
    <w:p w14:paraId="26CBC531"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UKREPI NA OVOJU STAVBE:</w:t>
      </w:r>
    </w:p>
    <w:p w14:paraId="7258A557" w14:textId="77777777" w:rsidR="001419B1" w:rsidRPr="00A654E7" w:rsidRDefault="001419B1" w:rsidP="00A654E7">
      <w:pPr>
        <w:numPr>
          <w:ilvl w:val="0"/>
          <w:numId w:val="10"/>
        </w:numPr>
        <w:spacing w:line="260" w:lineRule="exact"/>
        <w:ind w:left="1134"/>
        <w:contextualSpacing/>
        <w:jc w:val="both"/>
        <w:rPr>
          <w:rFonts w:ascii="Arial" w:hAnsi="Arial" w:cs="Arial"/>
          <w:sz w:val="20"/>
          <w:szCs w:val="20"/>
        </w:rPr>
      </w:pPr>
      <w:r w:rsidRPr="00A654E7">
        <w:rPr>
          <w:rFonts w:ascii="Arial" w:hAnsi="Arial" w:cs="Arial"/>
          <w:sz w:val="20"/>
          <w:szCs w:val="20"/>
        </w:rPr>
        <w:t xml:space="preserve">menjava obstoječih oken s </w:t>
      </w:r>
      <w:proofErr w:type="spellStart"/>
      <w:r w:rsidRPr="00A654E7">
        <w:rPr>
          <w:rFonts w:ascii="Arial" w:hAnsi="Arial" w:cs="Arial"/>
          <w:sz w:val="20"/>
          <w:szCs w:val="20"/>
        </w:rPr>
        <w:t>troslojnimi</w:t>
      </w:r>
      <w:proofErr w:type="spellEnd"/>
      <w:r w:rsidRPr="00A654E7">
        <w:rPr>
          <w:rFonts w:ascii="Arial" w:hAnsi="Arial" w:cs="Arial"/>
          <w:sz w:val="20"/>
          <w:szCs w:val="20"/>
        </w:rPr>
        <w:t xml:space="preserve"> PVC okni in podometnimi zunanjimi aluminijastimi senčili,</w:t>
      </w:r>
    </w:p>
    <w:p w14:paraId="4DCBF1D1" w14:textId="77777777" w:rsidR="001419B1" w:rsidRPr="00A654E7" w:rsidRDefault="001419B1" w:rsidP="00A654E7">
      <w:pPr>
        <w:numPr>
          <w:ilvl w:val="0"/>
          <w:numId w:val="10"/>
        </w:numPr>
        <w:spacing w:line="260" w:lineRule="exact"/>
        <w:ind w:left="1134"/>
        <w:contextualSpacing/>
        <w:jc w:val="both"/>
        <w:rPr>
          <w:rFonts w:ascii="Arial" w:hAnsi="Arial" w:cs="Arial"/>
          <w:sz w:val="20"/>
          <w:szCs w:val="20"/>
        </w:rPr>
      </w:pPr>
      <w:r w:rsidRPr="00A654E7">
        <w:rPr>
          <w:rFonts w:ascii="Arial" w:hAnsi="Arial" w:cs="Arial"/>
          <w:sz w:val="20"/>
          <w:szCs w:val="20"/>
        </w:rPr>
        <w:t>menjava zunanjih vrat,</w:t>
      </w:r>
    </w:p>
    <w:p w14:paraId="2408B878" w14:textId="77777777" w:rsidR="001419B1" w:rsidRPr="00A654E7" w:rsidRDefault="001419B1" w:rsidP="00A654E7">
      <w:pPr>
        <w:numPr>
          <w:ilvl w:val="0"/>
          <w:numId w:val="10"/>
        </w:numPr>
        <w:spacing w:line="260" w:lineRule="exact"/>
        <w:ind w:left="1134"/>
        <w:contextualSpacing/>
        <w:jc w:val="both"/>
        <w:rPr>
          <w:rFonts w:ascii="Arial" w:hAnsi="Arial" w:cs="Arial"/>
          <w:sz w:val="20"/>
          <w:szCs w:val="20"/>
        </w:rPr>
      </w:pPr>
      <w:r w:rsidRPr="00A654E7">
        <w:rPr>
          <w:rFonts w:ascii="Arial" w:hAnsi="Arial" w:cs="Arial"/>
          <w:sz w:val="20"/>
          <w:szCs w:val="20"/>
        </w:rPr>
        <w:t>toplotna izolacija ovoja stavbe,</w:t>
      </w:r>
    </w:p>
    <w:p w14:paraId="7D998964" w14:textId="77777777" w:rsidR="001419B1" w:rsidRPr="00A654E7" w:rsidRDefault="001419B1" w:rsidP="00A654E7">
      <w:pPr>
        <w:numPr>
          <w:ilvl w:val="0"/>
          <w:numId w:val="10"/>
        </w:numPr>
        <w:spacing w:line="260" w:lineRule="exact"/>
        <w:ind w:left="1134"/>
        <w:contextualSpacing/>
        <w:jc w:val="both"/>
        <w:rPr>
          <w:rFonts w:ascii="Arial" w:hAnsi="Arial" w:cs="Arial"/>
          <w:sz w:val="20"/>
          <w:szCs w:val="20"/>
        </w:rPr>
      </w:pPr>
      <w:r w:rsidRPr="00A654E7">
        <w:rPr>
          <w:rFonts w:ascii="Arial" w:hAnsi="Arial" w:cs="Arial"/>
          <w:sz w:val="20"/>
          <w:szCs w:val="20"/>
        </w:rPr>
        <w:t>sanacija ravne in poševne strehe Upravne stavbe in ravne strehe Doma policije,</w:t>
      </w:r>
    </w:p>
    <w:p w14:paraId="0638AB35" w14:textId="77777777" w:rsidR="001419B1" w:rsidRPr="00A654E7" w:rsidRDefault="001419B1" w:rsidP="00A654E7">
      <w:pPr>
        <w:numPr>
          <w:ilvl w:val="0"/>
          <w:numId w:val="10"/>
        </w:numPr>
        <w:spacing w:line="260" w:lineRule="exact"/>
        <w:ind w:left="1134"/>
        <w:contextualSpacing/>
        <w:jc w:val="both"/>
        <w:rPr>
          <w:rFonts w:ascii="Arial" w:hAnsi="Arial" w:cs="Arial"/>
          <w:sz w:val="20"/>
          <w:szCs w:val="20"/>
        </w:rPr>
      </w:pPr>
      <w:r w:rsidRPr="00A654E7">
        <w:rPr>
          <w:rFonts w:ascii="Arial" w:hAnsi="Arial" w:cs="Arial"/>
          <w:sz w:val="20"/>
          <w:szCs w:val="20"/>
        </w:rPr>
        <w:t>izolacija tal proti kletnim prostorom (garažni objekt),</w:t>
      </w:r>
    </w:p>
    <w:p w14:paraId="470CB6B1" w14:textId="77777777" w:rsidR="001419B1" w:rsidRPr="00A654E7" w:rsidRDefault="001419B1" w:rsidP="00A654E7">
      <w:pPr>
        <w:numPr>
          <w:ilvl w:val="0"/>
          <w:numId w:val="10"/>
        </w:numPr>
        <w:spacing w:line="260" w:lineRule="exact"/>
        <w:ind w:left="1134"/>
        <w:contextualSpacing/>
        <w:jc w:val="both"/>
        <w:rPr>
          <w:rFonts w:ascii="Arial" w:hAnsi="Arial" w:cs="Arial"/>
          <w:sz w:val="20"/>
          <w:szCs w:val="20"/>
        </w:rPr>
      </w:pPr>
      <w:r w:rsidRPr="00A654E7">
        <w:rPr>
          <w:rFonts w:ascii="Arial" w:hAnsi="Arial" w:cs="Arial"/>
          <w:sz w:val="20"/>
          <w:szCs w:val="20"/>
        </w:rPr>
        <w:t>toplotna in hidroizolacija zidu v zemlji (do temeljev) v Upravni stavbi in Domu policije</w:t>
      </w:r>
    </w:p>
    <w:p w14:paraId="4DC9851C" w14:textId="77777777" w:rsidR="001419B1" w:rsidRPr="00A654E7" w:rsidRDefault="001419B1" w:rsidP="00A654E7">
      <w:pPr>
        <w:spacing w:line="260" w:lineRule="exact"/>
        <w:rPr>
          <w:rFonts w:ascii="Arial" w:eastAsia="Calibri" w:hAnsi="Arial" w:cs="Arial"/>
          <w:sz w:val="20"/>
          <w:szCs w:val="20"/>
        </w:rPr>
      </w:pPr>
    </w:p>
    <w:p w14:paraId="470450B9"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u w:val="single"/>
          <w:lang w:eastAsia="en-US"/>
        </w:rPr>
        <w:t>Načrt električnih inštalacij</w:t>
      </w:r>
      <w:r w:rsidRPr="00A654E7">
        <w:rPr>
          <w:rFonts w:ascii="Arial" w:eastAsia="Calibri" w:hAnsi="Arial" w:cs="Arial"/>
          <w:sz w:val="20"/>
          <w:szCs w:val="20"/>
          <w:lang w:eastAsia="en-US"/>
        </w:rPr>
        <w:t>:</w:t>
      </w:r>
    </w:p>
    <w:p w14:paraId="0B99A2FA"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UKREPI NA RAZSVETLJAVI:</w:t>
      </w:r>
    </w:p>
    <w:p w14:paraId="200DF52A" w14:textId="77777777" w:rsidR="001419B1" w:rsidRPr="00A654E7" w:rsidRDefault="001419B1" w:rsidP="00A654E7">
      <w:pPr>
        <w:numPr>
          <w:ilvl w:val="0"/>
          <w:numId w:val="13"/>
        </w:numPr>
        <w:spacing w:line="260" w:lineRule="exact"/>
        <w:ind w:left="1134" w:hanging="284"/>
        <w:contextualSpacing/>
        <w:rPr>
          <w:rFonts w:ascii="Arial" w:eastAsia="Calibri" w:hAnsi="Arial" w:cs="Arial"/>
          <w:sz w:val="20"/>
          <w:szCs w:val="20"/>
          <w:lang w:eastAsia="en-US"/>
        </w:rPr>
      </w:pPr>
      <w:r w:rsidRPr="00A654E7">
        <w:rPr>
          <w:rFonts w:ascii="Arial" w:eastAsia="Calibri" w:hAnsi="Arial" w:cs="Arial"/>
          <w:sz w:val="20"/>
          <w:szCs w:val="20"/>
          <w:lang w:eastAsia="en-US"/>
        </w:rPr>
        <w:t>zamenjava svetilk s svetilkami z LED paneli</w:t>
      </w:r>
    </w:p>
    <w:p w14:paraId="52830367" w14:textId="77777777" w:rsidR="001419B1" w:rsidRPr="00A654E7" w:rsidRDefault="001419B1" w:rsidP="00A654E7">
      <w:pPr>
        <w:spacing w:line="260" w:lineRule="exact"/>
        <w:rPr>
          <w:rFonts w:ascii="Arial" w:eastAsia="Calibri" w:hAnsi="Arial" w:cs="Arial"/>
          <w:sz w:val="20"/>
          <w:szCs w:val="20"/>
        </w:rPr>
      </w:pPr>
    </w:p>
    <w:p w14:paraId="07267AA3"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u w:val="single"/>
          <w:lang w:eastAsia="en-US"/>
        </w:rPr>
        <w:t>Načrt strojnih inštalacij in strojne opreme</w:t>
      </w:r>
      <w:r w:rsidRPr="00A654E7">
        <w:rPr>
          <w:rFonts w:ascii="Arial" w:eastAsia="Calibri" w:hAnsi="Arial" w:cs="Arial"/>
          <w:sz w:val="20"/>
          <w:szCs w:val="20"/>
          <w:lang w:eastAsia="en-US"/>
        </w:rPr>
        <w:t>:</w:t>
      </w:r>
    </w:p>
    <w:p w14:paraId="6A3B6820"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UKREPI NA PREZRAČEVANJU IN KLIMATIZACIJI:</w:t>
      </w:r>
    </w:p>
    <w:p w14:paraId="04167436" w14:textId="77777777" w:rsidR="001419B1" w:rsidRPr="00A654E7" w:rsidRDefault="001419B1" w:rsidP="00A654E7">
      <w:pPr>
        <w:numPr>
          <w:ilvl w:val="0"/>
          <w:numId w:val="13"/>
        </w:numPr>
        <w:spacing w:line="260" w:lineRule="exact"/>
        <w:ind w:left="1134" w:hanging="284"/>
        <w:contextualSpacing/>
        <w:rPr>
          <w:rFonts w:ascii="Arial" w:eastAsia="Calibri" w:hAnsi="Arial" w:cs="Arial"/>
          <w:sz w:val="20"/>
          <w:szCs w:val="20"/>
          <w:lang w:eastAsia="en-US"/>
        </w:rPr>
      </w:pPr>
      <w:r w:rsidRPr="00A654E7">
        <w:rPr>
          <w:rFonts w:ascii="Arial" w:eastAsia="Calibri" w:hAnsi="Arial" w:cs="Arial"/>
          <w:sz w:val="20"/>
          <w:szCs w:val="20"/>
          <w:lang w:eastAsia="en-US"/>
        </w:rPr>
        <w:t>vgradnja prezračevalnega sistema z rekuperacijo,</w:t>
      </w:r>
    </w:p>
    <w:p w14:paraId="6C74F443" w14:textId="77777777" w:rsidR="001419B1" w:rsidRPr="00A654E7" w:rsidRDefault="001419B1" w:rsidP="00A654E7">
      <w:pPr>
        <w:numPr>
          <w:ilvl w:val="0"/>
          <w:numId w:val="13"/>
        </w:numPr>
        <w:spacing w:line="260" w:lineRule="exact"/>
        <w:ind w:left="1134" w:hanging="284"/>
        <w:contextualSpacing/>
        <w:rPr>
          <w:rFonts w:ascii="Arial" w:eastAsia="Calibri" w:hAnsi="Arial" w:cs="Arial"/>
          <w:sz w:val="20"/>
          <w:szCs w:val="20"/>
          <w:lang w:eastAsia="en-US"/>
        </w:rPr>
      </w:pPr>
      <w:r w:rsidRPr="00A654E7">
        <w:rPr>
          <w:rFonts w:ascii="Arial" w:eastAsia="Calibri" w:hAnsi="Arial" w:cs="Arial"/>
          <w:sz w:val="20"/>
          <w:szCs w:val="20"/>
          <w:lang w:eastAsia="en-US"/>
        </w:rPr>
        <w:t>izgradnja novega klimatizacijskega sistema,</w:t>
      </w:r>
    </w:p>
    <w:p w14:paraId="5DCB9477" w14:textId="77777777" w:rsidR="001419B1" w:rsidRPr="00A654E7" w:rsidRDefault="001419B1" w:rsidP="00A654E7">
      <w:pPr>
        <w:spacing w:line="260" w:lineRule="exact"/>
        <w:contextualSpacing/>
        <w:jc w:val="both"/>
        <w:rPr>
          <w:rFonts w:ascii="Arial" w:eastAsia="Calibri" w:hAnsi="Arial" w:cs="Arial"/>
          <w:sz w:val="20"/>
          <w:szCs w:val="20"/>
          <w:lang w:eastAsia="en-US"/>
        </w:rPr>
      </w:pPr>
    </w:p>
    <w:p w14:paraId="660B893F"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UKREPI NA PRIPRAVI TOPLE VODE</w:t>
      </w:r>
    </w:p>
    <w:p w14:paraId="639D24EE" w14:textId="77777777" w:rsidR="001419B1" w:rsidRPr="00A654E7" w:rsidRDefault="001419B1" w:rsidP="00A654E7">
      <w:pPr>
        <w:numPr>
          <w:ilvl w:val="0"/>
          <w:numId w:val="13"/>
        </w:numPr>
        <w:spacing w:line="260" w:lineRule="exact"/>
        <w:ind w:left="1134" w:hanging="284"/>
        <w:contextualSpacing/>
        <w:rPr>
          <w:rFonts w:ascii="Arial" w:eastAsia="Calibri" w:hAnsi="Arial" w:cs="Arial"/>
          <w:sz w:val="20"/>
          <w:szCs w:val="20"/>
          <w:lang w:eastAsia="en-US"/>
        </w:rPr>
      </w:pPr>
      <w:r w:rsidRPr="00A654E7">
        <w:rPr>
          <w:rFonts w:ascii="Arial" w:eastAsia="Calibri" w:hAnsi="Arial" w:cs="Arial"/>
          <w:sz w:val="20"/>
          <w:szCs w:val="20"/>
          <w:lang w:eastAsia="en-US"/>
        </w:rPr>
        <w:lastRenderedPageBreak/>
        <w:t>menjava bojlerja za pripravo tople sanitarne vode</w:t>
      </w:r>
    </w:p>
    <w:p w14:paraId="1E9E9FA5" w14:textId="77777777" w:rsidR="001419B1" w:rsidRPr="00A654E7" w:rsidRDefault="001419B1" w:rsidP="00A654E7">
      <w:pPr>
        <w:spacing w:line="260" w:lineRule="exact"/>
        <w:contextualSpacing/>
        <w:jc w:val="both"/>
        <w:rPr>
          <w:rFonts w:ascii="Arial" w:eastAsia="Calibri" w:hAnsi="Arial" w:cs="Arial"/>
          <w:sz w:val="20"/>
          <w:szCs w:val="20"/>
          <w:lang w:eastAsia="en-US"/>
        </w:rPr>
      </w:pPr>
    </w:p>
    <w:p w14:paraId="465F46F8"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UKREPI NA OGREVALNEM SISTEMU:</w:t>
      </w:r>
    </w:p>
    <w:p w14:paraId="5032839D" w14:textId="77777777" w:rsidR="001419B1" w:rsidRPr="00A654E7" w:rsidRDefault="001419B1" w:rsidP="00A654E7">
      <w:pPr>
        <w:numPr>
          <w:ilvl w:val="0"/>
          <w:numId w:val="13"/>
        </w:numPr>
        <w:spacing w:line="260" w:lineRule="exact"/>
        <w:ind w:left="1134" w:hanging="284"/>
        <w:contextualSpacing/>
        <w:rPr>
          <w:rFonts w:ascii="Arial" w:eastAsia="Calibri" w:hAnsi="Arial" w:cs="Arial"/>
          <w:sz w:val="20"/>
          <w:szCs w:val="20"/>
          <w:lang w:eastAsia="en-US"/>
        </w:rPr>
      </w:pPr>
      <w:r w:rsidRPr="00A654E7">
        <w:rPr>
          <w:rFonts w:ascii="Arial" w:eastAsia="Calibri" w:hAnsi="Arial" w:cs="Arial"/>
          <w:sz w:val="20"/>
          <w:szCs w:val="20"/>
          <w:lang w:eastAsia="en-US"/>
        </w:rPr>
        <w:t>servis ogrevalnega sistema in nastavitev regulacije,</w:t>
      </w:r>
    </w:p>
    <w:p w14:paraId="3CF010FA" w14:textId="77777777" w:rsidR="001419B1" w:rsidRPr="00A654E7" w:rsidRDefault="001419B1" w:rsidP="00A654E7">
      <w:pPr>
        <w:spacing w:line="260" w:lineRule="exact"/>
        <w:contextualSpacing/>
        <w:jc w:val="both"/>
        <w:rPr>
          <w:rFonts w:ascii="Arial" w:eastAsia="Calibri" w:hAnsi="Arial" w:cs="Arial"/>
          <w:sz w:val="20"/>
          <w:szCs w:val="20"/>
          <w:lang w:eastAsia="en-US"/>
        </w:rPr>
      </w:pPr>
    </w:p>
    <w:p w14:paraId="60C812B9" w14:textId="77777777" w:rsidR="001419B1" w:rsidRPr="00A654E7" w:rsidRDefault="001419B1" w:rsidP="00A654E7">
      <w:pPr>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UKREPI NA SANITARNI VODI:</w:t>
      </w:r>
    </w:p>
    <w:p w14:paraId="76831D1E" w14:textId="77777777" w:rsidR="001419B1" w:rsidRPr="00A654E7" w:rsidRDefault="001419B1" w:rsidP="00A654E7">
      <w:pPr>
        <w:numPr>
          <w:ilvl w:val="0"/>
          <w:numId w:val="13"/>
        </w:numPr>
        <w:spacing w:line="260" w:lineRule="exact"/>
        <w:ind w:left="1134" w:hanging="284"/>
        <w:contextualSpacing/>
        <w:rPr>
          <w:rFonts w:ascii="Arial" w:eastAsia="Calibri" w:hAnsi="Arial" w:cs="Arial"/>
          <w:sz w:val="20"/>
          <w:szCs w:val="20"/>
          <w:lang w:eastAsia="en-US"/>
        </w:rPr>
      </w:pPr>
      <w:r w:rsidRPr="00A654E7">
        <w:rPr>
          <w:rFonts w:ascii="Arial" w:eastAsia="Calibri" w:hAnsi="Arial" w:cs="Arial"/>
          <w:sz w:val="20"/>
          <w:szCs w:val="20"/>
          <w:lang w:eastAsia="en-US"/>
        </w:rPr>
        <w:t>menjava enostopenjskih straniščnih kotličkov z dvostopenjskimi</w:t>
      </w:r>
    </w:p>
    <w:p w14:paraId="30732D99" w14:textId="0D1FF3C6" w:rsidR="001612C8" w:rsidRPr="00A654E7" w:rsidRDefault="001612C8" w:rsidP="00A654E7">
      <w:pPr>
        <w:spacing w:line="260" w:lineRule="exact"/>
        <w:jc w:val="both"/>
        <w:rPr>
          <w:rFonts w:ascii="Arial" w:hAnsi="Arial" w:cs="Arial"/>
          <w:sz w:val="20"/>
          <w:szCs w:val="20"/>
          <w:lang w:eastAsia="en-US"/>
        </w:rPr>
      </w:pPr>
    </w:p>
    <w:p w14:paraId="1DD79C11" w14:textId="77777777" w:rsidR="002D26DD" w:rsidRPr="00A654E7" w:rsidRDefault="002D26DD" w:rsidP="00A654E7">
      <w:pPr>
        <w:spacing w:line="260" w:lineRule="exact"/>
        <w:jc w:val="both"/>
        <w:rPr>
          <w:rFonts w:ascii="Arial" w:hAnsi="Arial" w:cs="Arial"/>
          <w:sz w:val="20"/>
          <w:szCs w:val="20"/>
          <w:lang w:eastAsia="en-US"/>
        </w:rPr>
      </w:pPr>
    </w:p>
    <w:p w14:paraId="6CBDCFCF" w14:textId="77777777" w:rsidR="001419B1" w:rsidRPr="00A654E7" w:rsidRDefault="001419B1"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SKLOP 2: Celovita energetska sanacija na Policijski upravi Kranj</w:t>
      </w:r>
    </w:p>
    <w:p w14:paraId="48DA3A33" w14:textId="77777777" w:rsidR="001419B1" w:rsidRPr="00A654E7" w:rsidRDefault="001419B1" w:rsidP="00A654E7">
      <w:pPr>
        <w:spacing w:line="260" w:lineRule="exact"/>
        <w:rPr>
          <w:rFonts w:ascii="Arial" w:hAnsi="Arial" w:cs="Arial"/>
          <w:sz w:val="20"/>
          <w:szCs w:val="20"/>
        </w:rPr>
      </w:pPr>
    </w:p>
    <w:p w14:paraId="76F7960F" w14:textId="77777777" w:rsidR="001419B1" w:rsidRPr="00A654E7" w:rsidRDefault="001419B1" w:rsidP="00A654E7">
      <w:pPr>
        <w:spacing w:line="260" w:lineRule="exact"/>
        <w:jc w:val="both"/>
        <w:rPr>
          <w:rFonts w:ascii="Arial" w:eastAsia="Calibri" w:hAnsi="Arial" w:cs="Arial"/>
          <w:sz w:val="20"/>
          <w:szCs w:val="20"/>
          <w:lang w:eastAsia="en-US"/>
        </w:rPr>
      </w:pPr>
      <w:r w:rsidRPr="00A654E7">
        <w:rPr>
          <w:rFonts w:ascii="Arial" w:eastAsia="Calibri" w:hAnsi="Arial" w:cs="Arial"/>
          <w:b/>
          <w:sz w:val="20"/>
          <w:szCs w:val="20"/>
          <w:lang w:eastAsia="en-US"/>
        </w:rPr>
        <w:t>Osnovni podatki o lokaciji:</w:t>
      </w:r>
    </w:p>
    <w:p w14:paraId="1344ADFF" w14:textId="77777777" w:rsidR="001419B1" w:rsidRPr="00A654E7" w:rsidRDefault="001419B1" w:rsidP="00A654E7">
      <w:pPr>
        <w:spacing w:line="260" w:lineRule="exact"/>
        <w:rPr>
          <w:rFonts w:ascii="Arial" w:hAnsi="Arial" w:cs="Arial"/>
          <w:sz w:val="20"/>
          <w:szCs w:val="20"/>
          <w:lang w:eastAsia="en-US"/>
        </w:rPr>
      </w:pPr>
    </w:p>
    <w:p w14:paraId="4CD3BC85"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Naslov: Bleiweisova cesta 3</w:t>
      </w:r>
    </w:p>
    <w:p w14:paraId="71F40C96"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Katastrska občina: 2100 Kranj</w:t>
      </w:r>
    </w:p>
    <w:p w14:paraId="3A93C144"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Številka stavbe: 1064</w:t>
      </w:r>
    </w:p>
    <w:p w14:paraId="516A2166"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Neto tlorisna površina objekta: 1288,91m2</w:t>
      </w:r>
    </w:p>
    <w:p w14:paraId="6F901BC5" w14:textId="77777777" w:rsidR="001419B1" w:rsidRPr="00A654E7" w:rsidRDefault="001419B1"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Število etaž: 10 (2K+ P + ME + 6N)</w:t>
      </w:r>
    </w:p>
    <w:p w14:paraId="3BC0AA10" w14:textId="19DCB2AD" w:rsidR="001612C8" w:rsidRPr="00A654E7" w:rsidRDefault="001612C8" w:rsidP="00A654E7">
      <w:pPr>
        <w:spacing w:line="260" w:lineRule="exact"/>
        <w:jc w:val="both"/>
        <w:rPr>
          <w:rFonts w:ascii="Arial" w:hAnsi="Arial" w:cs="Arial"/>
          <w:sz w:val="20"/>
          <w:szCs w:val="20"/>
          <w:highlight w:val="yellow"/>
        </w:rPr>
      </w:pPr>
    </w:p>
    <w:p w14:paraId="04BD65A0" w14:textId="359FA2E4" w:rsidR="002D26DD" w:rsidRPr="00A654E7" w:rsidRDefault="002D26DD" w:rsidP="00A654E7">
      <w:pPr>
        <w:tabs>
          <w:tab w:val="right" w:leader="dot" w:pos="9639"/>
        </w:tabs>
        <w:spacing w:line="260" w:lineRule="exact"/>
        <w:rPr>
          <w:rFonts w:ascii="Arial" w:eastAsia="Calibri" w:hAnsi="Arial" w:cs="Arial"/>
          <w:b/>
          <w:sz w:val="20"/>
          <w:szCs w:val="20"/>
          <w:lang w:eastAsia="en-US"/>
        </w:rPr>
      </w:pPr>
      <w:r w:rsidRPr="00A654E7">
        <w:rPr>
          <w:rFonts w:ascii="Arial" w:eastAsia="Calibri" w:hAnsi="Arial" w:cs="Arial"/>
          <w:b/>
          <w:sz w:val="20"/>
          <w:szCs w:val="20"/>
          <w:lang w:eastAsia="en-US"/>
        </w:rPr>
        <w:t>Predvideni investicijski ukrepi:</w:t>
      </w:r>
    </w:p>
    <w:p w14:paraId="4838D154" w14:textId="77777777" w:rsidR="002D26DD" w:rsidRPr="00A654E7" w:rsidRDefault="002D26DD" w:rsidP="00A654E7">
      <w:pPr>
        <w:tabs>
          <w:tab w:val="right" w:leader="dot" w:pos="9639"/>
        </w:tabs>
        <w:spacing w:line="260" w:lineRule="exact"/>
        <w:rPr>
          <w:rFonts w:ascii="Arial" w:eastAsia="Calibri" w:hAnsi="Arial" w:cs="Arial"/>
          <w:b/>
          <w:sz w:val="20"/>
          <w:szCs w:val="20"/>
          <w:lang w:eastAsia="en-US"/>
        </w:rPr>
      </w:pPr>
    </w:p>
    <w:p w14:paraId="70F05C20" w14:textId="77777777" w:rsidR="002D26DD" w:rsidRPr="00A654E7" w:rsidRDefault="002D26D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u w:val="single"/>
          <w:lang w:eastAsia="en-US"/>
        </w:rPr>
        <w:t>Načrt Arhitekture:</w:t>
      </w:r>
    </w:p>
    <w:p w14:paraId="500B2FE2" w14:textId="77777777" w:rsidR="002D26DD" w:rsidRPr="00A654E7" w:rsidRDefault="002D26D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UKREPI NA OVOJU STAVBE:</w:t>
      </w:r>
    </w:p>
    <w:p w14:paraId="5838DF78"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 xml:space="preserve">menjava obstoječih ALU oken s </w:t>
      </w:r>
      <w:proofErr w:type="spellStart"/>
      <w:r w:rsidRPr="00A654E7">
        <w:rPr>
          <w:rFonts w:ascii="Arial" w:hAnsi="Arial" w:cs="Arial"/>
          <w:sz w:val="20"/>
          <w:szCs w:val="20"/>
        </w:rPr>
        <w:t>troslojnimi</w:t>
      </w:r>
      <w:proofErr w:type="spellEnd"/>
      <w:r w:rsidRPr="00A654E7">
        <w:rPr>
          <w:rFonts w:ascii="Arial" w:hAnsi="Arial" w:cs="Arial"/>
          <w:sz w:val="20"/>
          <w:szCs w:val="20"/>
        </w:rPr>
        <w:t xml:space="preserve"> PVC okni,</w:t>
      </w:r>
    </w:p>
    <w:p w14:paraId="18E1EDCA"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menjava zunanjih vrat,</w:t>
      </w:r>
    </w:p>
    <w:p w14:paraId="2E6C2724"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menjava PVC kupol,</w:t>
      </w:r>
    </w:p>
    <w:p w14:paraId="062651DE"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toplotna izolacija ovoja stavbe,</w:t>
      </w:r>
    </w:p>
    <w:p w14:paraId="071F778F"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izolacija plošče proti hladnem podstrešju,</w:t>
      </w:r>
    </w:p>
    <w:p w14:paraId="5D3A6E7B"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izolacija tal proti kletnim prostorom,</w:t>
      </w:r>
    </w:p>
    <w:p w14:paraId="25AD541B" w14:textId="0E5BD4CF"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sanacija streh.</w:t>
      </w:r>
    </w:p>
    <w:p w14:paraId="0580471C" w14:textId="77777777" w:rsidR="002D26DD" w:rsidRPr="00A654E7" w:rsidRDefault="002D26DD" w:rsidP="00A654E7">
      <w:pPr>
        <w:spacing w:line="260" w:lineRule="exact"/>
        <w:jc w:val="both"/>
        <w:rPr>
          <w:rFonts w:ascii="Arial" w:hAnsi="Arial" w:cs="Arial"/>
          <w:sz w:val="20"/>
          <w:szCs w:val="20"/>
        </w:rPr>
      </w:pPr>
    </w:p>
    <w:p w14:paraId="2534B299" w14:textId="77777777" w:rsidR="002D26DD" w:rsidRPr="00A654E7" w:rsidRDefault="002D26DD" w:rsidP="00A654E7">
      <w:pPr>
        <w:spacing w:line="260" w:lineRule="exact"/>
        <w:rPr>
          <w:rFonts w:ascii="Arial" w:eastAsia="Calibri" w:hAnsi="Arial" w:cs="Arial"/>
          <w:sz w:val="20"/>
          <w:szCs w:val="20"/>
          <w:lang w:eastAsia="en-US"/>
        </w:rPr>
      </w:pPr>
      <w:r w:rsidRPr="00A654E7">
        <w:rPr>
          <w:rFonts w:ascii="Arial" w:eastAsia="Calibri" w:hAnsi="Arial" w:cs="Arial"/>
          <w:sz w:val="20"/>
          <w:szCs w:val="20"/>
          <w:u w:val="single"/>
          <w:lang w:eastAsia="en-US"/>
        </w:rPr>
        <w:t>Načrt električnih inštalacij</w:t>
      </w:r>
      <w:r w:rsidRPr="00A654E7">
        <w:rPr>
          <w:rFonts w:ascii="Arial" w:eastAsia="Calibri" w:hAnsi="Arial" w:cs="Arial"/>
          <w:sz w:val="20"/>
          <w:szCs w:val="20"/>
          <w:lang w:eastAsia="en-US"/>
        </w:rPr>
        <w:t>:</w:t>
      </w:r>
    </w:p>
    <w:p w14:paraId="71B45E9D" w14:textId="77777777" w:rsidR="002D26DD" w:rsidRPr="00A654E7" w:rsidRDefault="002D26D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UKREPI VEZANI NA ELEKTRO INŠTALACIJE:</w:t>
      </w:r>
    </w:p>
    <w:p w14:paraId="2F9E8E5E"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Zamenjava obstoječih svetilk s sodobnejšimi, energetsko varčnejšimi, opremljenimi z LED sijalkami. Pri svetilkah na hodnikih in v sanitarijah je predviden avtomatski vklop prek senzorja prisotnosti.</w:t>
      </w:r>
    </w:p>
    <w:p w14:paraId="70C88430"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Izvedba priključka za zbirnik deževnice.</w:t>
      </w:r>
    </w:p>
    <w:p w14:paraId="57840FAF" w14:textId="77777777" w:rsidR="002D26DD" w:rsidRPr="00A654E7" w:rsidRDefault="002D26DD" w:rsidP="00A654E7">
      <w:pPr>
        <w:spacing w:line="260" w:lineRule="exact"/>
        <w:jc w:val="both"/>
        <w:rPr>
          <w:rFonts w:ascii="Arial" w:hAnsi="Arial" w:cs="Arial"/>
          <w:sz w:val="20"/>
          <w:szCs w:val="20"/>
        </w:rPr>
      </w:pPr>
    </w:p>
    <w:p w14:paraId="005A9C4C" w14:textId="77777777" w:rsidR="002D26DD" w:rsidRPr="00A654E7" w:rsidRDefault="002D26DD" w:rsidP="00A654E7">
      <w:pPr>
        <w:spacing w:line="260" w:lineRule="exact"/>
        <w:jc w:val="both"/>
        <w:rPr>
          <w:rFonts w:ascii="Arial" w:hAnsi="Arial" w:cs="Arial"/>
          <w:sz w:val="20"/>
          <w:szCs w:val="20"/>
        </w:rPr>
      </w:pPr>
      <w:r w:rsidRPr="00A654E7">
        <w:rPr>
          <w:rFonts w:ascii="Arial" w:eastAsia="Calibri" w:hAnsi="Arial" w:cs="Arial"/>
          <w:sz w:val="20"/>
          <w:szCs w:val="20"/>
          <w:u w:val="single"/>
          <w:lang w:eastAsia="en-US"/>
        </w:rPr>
        <w:t>Načrt strojnih inštalacij in strojne opreme</w:t>
      </w:r>
      <w:r w:rsidRPr="00A654E7">
        <w:rPr>
          <w:rFonts w:ascii="Arial" w:eastAsia="Calibri" w:hAnsi="Arial" w:cs="Arial"/>
          <w:sz w:val="20"/>
          <w:szCs w:val="20"/>
          <w:lang w:eastAsia="en-US"/>
        </w:rPr>
        <w:t>:</w:t>
      </w:r>
    </w:p>
    <w:p w14:paraId="2F2ABC6B" w14:textId="77777777" w:rsidR="002D26DD" w:rsidRPr="00A654E7" w:rsidRDefault="002D26D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UKREPI VEZANI NA STROJNE INŠTALACIJE:</w:t>
      </w:r>
    </w:p>
    <w:p w14:paraId="158B202E"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 xml:space="preserve">Menjava obstoječih </w:t>
      </w:r>
      <w:proofErr w:type="spellStart"/>
      <w:r w:rsidRPr="00A654E7">
        <w:rPr>
          <w:rFonts w:ascii="Arial" w:hAnsi="Arial" w:cs="Arial"/>
          <w:sz w:val="20"/>
          <w:szCs w:val="20"/>
        </w:rPr>
        <w:t>klimatov</w:t>
      </w:r>
      <w:proofErr w:type="spellEnd"/>
      <w:r w:rsidRPr="00A654E7">
        <w:rPr>
          <w:rFonts w:ascii="Arial" w:hAnsi="Arial" w:cs="Arial"/>
          <w:sz w:val="20"/>
          <w:szCs w:val="20"/>
        </w:rPr>
        <w:t xml:space="preserve"> z novimi z rekuperacijo</w:t>
      </w:r>
    </w:p>
    <w:p w14:paraId="155E3544"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Servis ogrevalnega sistema in nastavitev regulacije,</w:t>
      </w:r>
    </w:p>
    <w:p w14:paraId="5A2E4027"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Namestitev termostatskih glav in termostatskih ventilov s samodejno regulacijo na vsa grelna telesa</w:t>
      </w:r>
    </w:p>
    <w:p w14:paraId="3B5FF8D3"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Menjava enostopenjskih straniščnih kotličkov z dvostopenjskim</w:t>
      </w:r>
    </w:p>
    <w:p w14:paraId="6BD99CA1" w14:textId="73FFC118"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Vgradnja sistema za uporabljanje deževnice.</w:t>
      </w:r>
    </w:p>
    <w:p w14:paraId="42BF605A" w14:textId="5C638EFE" w:rsidR="001419B1" w:rsidRPr="00A654E7" w:rsidRDefault="001419B1" w:rsidP="00A654E7">
      <w:pPr>
        <w:spacing w:line="260" w:lineRule="exact"/>
        <w:jc w:val="both"/>
        <w:rPr>
          <w:rFonts w:ascii="Arial" w:hAnsi="Arial" w:cs="Arial"/>
          <w:sz w:val="20"/>
          <w:szCs w:val="20"/>
          <w:highlight w:val="yellow"/>
        </w:rPr>
      </w:pPr>
    </w:p>
    <w:p w14:paraId="7F3AEBFE" w14:textId="77777777" w:rsidR="002D26DD" w:rsidRPr="00A654E7" w:rsidRDefault="002D26DD" w:rsidP="00A654E7">
      <w:pPr>
        <w:spacing w:line="260" w:lineRule="exact"/>
        <w:jc w:val="both"/>
        <w:rPr>
          <w:rFonts w:ascii="Arial" w:hAnsi="Arial" w:cs="Arial"/>
          <w:sz w:val="20"/>
          <w:szCs w:val="20"/>
          <w:highlight w:val="yellow"/>
        </w:rPr>
      </w:pPr>
    </w:p>
    <w:p w14:paraId="708D4FC9" w14:textId="77777777" w:rsidR="002D26DD" w:rsidRPr="00A654E7" w:rsidRDefault="002D26DD"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SKLOP 3: Celovita energetska sanacija na Policijski postaji Kranjska Gora</w:t>
      </w:r>
    </w:p>
    <w:p w14:paraId="783AB8BE" w14:textId="77777777" w:rsidR="002D26DD" w:rsidRPr="00A654E7" w:rsidRDefault="002D26DD" w:rsidP="00A654E7">
      <w:pPr>
        <w:spacing w:line="260" w:lineRule="exact"/>
        <w:jc w:val="both"/>
        <w:rPr>
          <w:rFonts w:ascii="Arial" w:eastAsia="Calibri" w:hAnsi="Arial" w:cs="Arial"/>
          <w:sz w:val="20"/>
          <w:szCs w:val="20"/>
          <w:u w:val="single"/>
          <w:lang w:eastAsia="en-US"/>
        </w:rPr>
      </w:pPr>
    </w:p>
    <w:p w14:paraId="7FCE526C" w14:textId="77777777" w:rsidR="002D26DD" w:rsidRPr="00A654E7" w:rsidRDefault="002D26DD" w:rsidP="00A654E7">
      <w:pPr>
        <w:spacing w:line="260" w:lineRule="exact"/>
        <w:rPr>
          <w:rFonts w:ascii="Arial" w:hAnsi="Arial" w:cs="Arial"/>
          <w:sz w:val="20"/>
          <w:szCs w:val="20"/>
          <w:lang w:eastAsia="en-US"/>
        </w:rPr>
      </w:pPr>
      <w:r w:rsidRPr="00A654E7">
        <w:rPr>
          <w:rFonts w:ascii="Arial" w:eastAsia="Calibri" w:hAnsi="Arial" w:cs="Arial"/>
          <w:b/>
          <w:sz w:val="20"/>
          <w:szCs w:val="20"/>
          <w:lang w:eastAsia="en-US"/>
        </w:rPr>
        <w:t>Osnovni podatki o lokaciji:</w:t>
      </w:r>
    </w:p>
    <w:p w14:paraId="293CEDC0" w14:textId="77777777" w:rsidR="002D26DD" w:rsidRPr="00A654E7" w:rsidRDefault="002D26DD" w:rsidP="00A654E7">
      <w:pPr>
        <w:spacing w:line="260" w:lineRule="exact"/>
        <w:rPr>
          <w:rFonts w:ascii="Arial" w:hAnsi="Arial" w:cs="Arial"/>
          <w:sz w:val="20"/>
          <w:szCs w:val="20"/>
          <w:lang w:eastAsia="en-US"/>
        </w:rPr>
      </w:pPr>
    </w:p>
    <w:p w14:paraId="2179A39C"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Naslov: Borovška cesta 100a, 4280 Kranjska Gora</w:t>
      </w:r>
    </w:p>
    <w:p w14:paraId="52866EBD"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Katastrska občina: 2169 Kranjska Gora</w:t>
      </w:r>
    </w:p>
    <w:p w14:paraId="0A53250D"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lastRenderedPageBreak/>
        <w:t>Številka stavbe: 92</w:t>
      </w:r>
    </w:p>
    <w:p w14:paraId="32C115C7"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 xml:space="preserve">Uporabna površina objekta: 849,75 m2 </w:t>
      </w:r>
    </w:p>
    <w:p w14:paraId="346D33A8"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Število etaž: 3 (K+P+N)</w:t>
      </w:r>
    </w:p>
    <w:p w14:paraId="2FAFCAE6" w14:textId="0607A2D7" w:rsidR="001419B1" w:rsidRPr="00A654E7" w:rsidRDefault="001419B1" w:rsidP="00A654E7">
      <w:pPr>
        <w:spacing w:line="260" w:lineRule="exact"/>
        <w:jc w:val="both"/>
        <w:rPr>
          <w:rFonts w:ascii="Arial" w:hAnsi="Arial" w:cs="Arial"/>
          <w:sz w:val="20"/>
          <w:szCs w:val="20"/>
          <w:highlight w:val="yellow"/>
        </w:rPr>
      </w:pPr>
    </w:p>
    <w:p w14:paraId="727BF02D" w14:textId="77777777" w:rsidR="002D26DD" w:rsidRPr="00A654E7" w:rsidRDefault="002D26DD" w:rsidP="00A654E7">
      <w:pPr>
        <w:tabs>
          <w:tab w:val="right" w:leader="dot" w:pos="9639"/>
        </w:tabs>
        <w:spacing w:line="260" w:lineRule="exact"/>
        <w:rPr>
          <w:rFonts w:ascii="Arial" w:hAnsi="Arial" w:cs="Arial"/>
          <w:b/>
          <w:sz w:val="20"/>
          <w:szCs w:val="20"/>
          <w:u w:val="single"/>
        </w:rPr>
      </w:pPr>
      <w:r w:rsidRPr="00A654E7">
        <w:rPr>
          <w:rFonts w:ascii="Arial" w:hAnsi="Arial" w:cs="Arial"/>
          <w:b/>
          <w:sz w:val="20"/>
          <w:szCs w:val="20"/>
          <w:u w:val="single"/>
        </w:rPr>
        <w:t>Predvideni investicijski ukrepi:</w:t>
      </w:r>
    </w:p>
    <w:p w14:paraId="17B9D3F4" w14:textId="77777777" w:rsidR="002D26DD" w:rsidRPr="00A654E7" w:rsidRDefault="002D26DD" w:rsidP="00A654E7">
      <w:pPr>
        <w:spacing w:line="260" w:lineRule="exact"/>
        <w:rPr>
          <w:rFonts w:ascii="Arial" w:hAnsi="Arial" w:cs="Arial"/>
          <w:sz w:val="20"/>
          <w:szCs w:val="20"/>
        </w:rPr>
      </w:pPr>
    </w:p>
    <w:p w14:paraId="4F04F6CE" w14:textId="77777777" w:rsidR="002D26DD" w:rsidRPr="00A654E7" w:rsidRDefault="002D26DD" w:rsidP="00A654E7">
      <w:pPr>
        <w:spacing w:line="260" w:lineRule="exact"/>
        <w:rPr>
          <w:rFonts w:ascii="Arial" w:hAnsi="Arial" w:cs="Arial"/>
          <w:b/>
          <w:sz w:val="20"/>
          <w:szCs w:val="20"/>
        </w:rPr>
      </w:pPr>
      <w:r w:rsidRPr="00A654E7">
        <w:rPr>
          <w:rFonts w:ascii="Arial" w:hAnsi="Arial" w:cs="Arial"/>
          <w:sz w:val="20"/>
          <w:szCs w:val="20"/>
          <w:u w:val="single"/>
        </w:rPr>
        <w:t>Načrt Arhitekture</w:t>
      </w:r>
      <w:r w:rsidRPr="00A654E7">
        <w:rPr>
          <w:rFonts w:ascii="Arial" w:hAnsi="Arial" w:cs="Arial"/>
          <w:b/>
          <w:sz w:val="20"/>
          <w:szCs w:val="20"/>
        </w:rPr>
        <w:t>:</w:t>
      </w:r>
    </w:p>
    <w:p w14:paraId="0C7D1B66" w14:textId="77777777" w:rsidR="002D26DD" w:rsidRPr="00A654E7" w:rsidRDefault="002D26DD" w:rsidP="00A654E7">
      <w:pPr>
        <w:spacing w:line="260" w:lineRule="exact"/>
        <w:rPr>
          <w:rFonts w:ascii="Arial" w:hAnsi="Arial" w:cs="Arial"/>
          <w:sz w:val="20"/>
          <w:szCs w:val="20"/>
        </w:rPr>
      </w:pPr>
      <w:r w:rsidRPr="00A654E7">
        <w:rPr>
          <w:rFonts w:ascii="Arial" w:hAnsi="Arial" w:cs="Arial"/>
          <w:sz w:val="20"/>
          <w:szCs w:val="20"/>
        </w:rPr>
        <w:t>UKREPI NA OVOJU STAVBE:</w:t>
      </w:r>
    </w:p>
    <w:p w14:paraId="3690D45F"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toplotna izolacija ovoja stavbe,</w:t>
      </w:r>
    </w:p>
    <w:p w14:paraId="6D3022D1"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hidroizolacija zidu v zemlji (do temeljev),</w:t>
      </w:r>
    </w:p>
    <w:p w14:paraId="6AB491C0"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menjava oken,</w:t>
      </w:r>
    </w:p>
    <w:p w14:paraId="2C486D42"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menjava vhodnih vrat,</w:t>
      </w:r>
    </w:p>
    <w:p w14:paraId="71945623"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izolacija plošče nad nadstropjem proti neogrevanemu podstrešju</w:t>
      </w:r>
    </w:p>
    <w:p w14:paraId="62B982C3" w14:textId="6497F525"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izolacija plošče nad kletjo in kletnih notranjih ločilnih sten proti neogrevanim kletnim prostorom.</w:t>
      </w:r>
    </w:p>
    <w:p w14:paraId="01DA4B09" w14:textId="77777777" w:rsidR="002D26DD" w:rsidRPr="00A654E7" w:rsidRDefault="002D26DD" w:rsidP="00A654E7">
      <w:pPr>
        <w:spacing w:line="260" w:lineRule="exact"/>
        <w:rPr>
          <w:rFonts w:ascii="Arial" w:hAnsi="Arial" w:cs="Arial"/>
          <w:b/>
          <w:sz w:val="20"/>
          <w:szCs w:val="20"/>
        </w:rPr>
      </w:pPr>
    </w:p>
    <w:p w14:paraId="2E7D43BB" w14:textId="77777777" w:rsidR="002D26DD" w:rsidRPr="00A654E7" w:rsidRDefault="002D26DD" w:rsidP="00A654E7">
      <w:pPr>
        <w:spacing w:line="260" w:lineRule="exact"/>
        <w:rPr>
          <w:rFonts w:ascii="Arial" w:hAnsi="Arial" w:cs="Arial"/>
          <w:sz w:val="20"/>
          <w:szCs w:val="20"/>
          <w:u w:val="single"/>
        </w:rPr>
      </w:pPr>
      <w:r w:rsidRPr="00A654E7">
        <w:rPr>
          <w:rFonts w:ascii="Arial" w:hAnsi="Arial" w:cs="Arial"/>
          <w:sz w:val="20"/>
          <w:szCs w:val="20"/>
          <w:u w:val="single"/>
        </w:rPr>
        <w:t>Načrt strojnih inštalacij in strojne opreme:</w:t>
      </w:r>
    </w:p>
    <w:p w14:paraId="169C1DE7" w14:textId="77777777" w:rsidR="002D26DD" w:rsidRPr="00A654E7" w:rsidRDefault="002D26DD" w:rsidP="00A654E7">
      <w:pPr>
        <w:spacing w:line="260" w:lineRule="exact"/>
        <w:rPr>
          <w:rFonts w:ascii="Arial" w:hAnsi="Arial" w:cs="Arial"/>
          <w:sz w:val="20"/>
          <w:szCs w:val="20"/>
        </w:rPr>
      </w:pPr>
      <w:r w:rsidRPr="00A654E7">
        <w:rPr>
          <w:rFonts w:ascii="Arial" w:hAnsi="Arial" w:cs="Arial"/>
          <w:sz w:val="20"/>
          <w:szCs w:val="20"/>
        </w:rPr>
        <w:t>UKREPI NA RAZSVETLJAVI:</w:t>
      </w:r>
    </w:p>
    <w:p w14:paraId="7E33DD8A" w14:textId="52F55A71"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zamenjava svetilk s svetilkami z LED paneli.</w:t>
      </w:r>
    </w:p>
    <w:p w14:paraId="26C6E0EF" w14:textId="77777777" w:rsidR="002D26DD" w:rsidRPr="00A654E7" w:rsidRDefault="002D26DD" w:rsidP="00A654E7">
      <w:pPr>
        <w:spacing w:line="260" w:lineRule="exact"/>
        <w:rPr>
          <w:rFonts w:ascii="Arial" w:hAnsi="Arial" w:cs="Arial"/>
          <w:b/>
          <w:sz w:val="20"/>
          <w:szCs w:val="20"/>
        </w:rPr>
      </w:pPr>
    </w:p>
    <w:p w14:paraId="36AFF695" w14:textId="77777777" w:rsidR="002D26DD" w:rsidRPr="00A654E7" w:rsidRDefault="002D26DD" w:rsidP="00A654E7">
      <w:pPr>
        <w:spacing w:line="260" w:lineRule="exact"/>
        <w:rPr>
          <w:rFonts w:ascii="Arial" w:hAnsi="Arial" w:cs="Arial"/>
          <w:sz w:val="20"/>
          <w:szCs w:val="20"/>
          <w:u w:val="single"/>
        </w:rPr>
      </w:pPr>
      <w:r w:rsidRPr="00A654E7">
        <w:rPr>
          <w:rFonts w:ascii="Arial" w:hAnsi="Arial" w:cs="Arial"/>
          <w:sz w:val="20"/>
          <w:szCs w:val="20"/>
          <w:u w:val="single"/>
        </w:rPr>
        <w:t>Načrt strojnih inštalacij in strojne opreme:</w:t>
      </w:r>
    </w:p>
    <w:p w14:paraId="17939017" w14:textId="77777777" w:rsidR="002D26DD" w:rsidRPr="00A654E7" w:rsidRDefault="002D26DD" w:rsidP="00A654E7">
      <w:pPr>
        <w:spacing w:line="260" w:lineRule="exact"/>
        <w:rPr>
          <w:rFonts w:ascii="Arial" w:hAnsi="Arial" w:cs="Arial"/>
          <w:sz w:val="20"/>
          <w:szCs w:val="20"/>
        </w:rPr>
      </w:pPr>
      <w:r w:rsidRPr="00A654E7">
        <w:rPr>
          <w:rFonts w:ascii="Arial" w:hAnsi="Arial" w:cs="Arial"/>
          <w:sz w:val="20"/>
          <w:szCs w:val="20"/>
        </w:rPr>
        <w:t>UKREPI NA PREZRAČEVANJU IN KLIMATIZACIJI:</w:t>
      </w:r>
    </w:p>
    <w:p w14:paraId="130B93A8" w14:textId="0EE06E55"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centralno prezračevanje z rekuperacijo zraka.</w:t>
      </w:r>
    </w:p>
    <w:p w14:paraId="3E2C4A94" w14:textId="77777777" w:rsidR="002D26DD" w:rsidRPr="00A654E7" w:rsidRDefault="002D26DD" w:rsidP="00A654E7">
      <w:pPr>
        <w:spacing w:line="260" w:lineRule="exact"/>
        <w:ind w:left="284"/>
        <w:rPr>
          <w:rFonts w:ascii="Arial" w:hAnsi="Arial" w:cs="Arial"/>
          <w:sz w:val="20"/>
          <w:szCs w:val="20"/>
        </w:rPr>
      </w:pPr>
    </w:p>
    <w:p w14:paraId="4435F299" w14:textId="77777777" w:rsidR="002D26DD" w:rsidRPr="00A654E7" w:rsidRDefault="002D26DD" w:rsidP="00A654E7">
      <w:pPr>
        <w:spacing w:line="260" w:lineRule="exact"/>
        <w:contextualSpacing/>
        <w:jc w:val="both"/>
        <w:rPr>
          <w:rFonts w:ascii="Arial" w:hAnsi="Arial" w:cs="Arial"/>
          <w:sz w:val="20"/>
          <w:szCs w:val="20"/>
        </w:rPr>
      </w:pPr>
      <w:r w:rsidRPr="00A654E7">
        <w:rPr>
          <w:rFonts w:ascii="Arial" w:hAnsi="Arial" w:cs="Arial"/>
          <w:sz w:val="20"/>
          <w:szCs w:val="20"/>
        </w:rPr>
        <w:t>UKREPI NA OGREVALNEM SISTEMU:</w:t>
      </w:r>
    </w:p>
    <w:p w14:paraId="64A8A176"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servis ogrevalnega sistema in nastavitev regulacije,</w:t>
      </w:r>
    </w:p>
    <w:p w14:paraId="34470974"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namestitev termostatskih glav in termostatskih ventilov s samodejno regulacijo na vsa grelna telesa,</w:t>
      </w:r>
    </w:p>
    <w:p w14:paraId="24427BF6" w14:textId="77777777"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zamenjava kotla,</w:t>
      </w:r>
    </w:p>
    <w:p w14:paraId="259A5786" w14:textId="2B58F5F4"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toplotna črpalka (zrak/voda).</w:t>
      </w:r>
    </w:p>
    <w:p w14:paraId="2D1C6A46" w14:textId="77777777" w:rsidR="002D26DD" w:rsidRPr="00A654E7" w:rsidRDefault="002D26DD" w:rsidP="00A654E7">
      <w:pPr>
        <w:spacing w:line="260" w:lineRule="exact"/>
        <w:rPr>
          <w:rFonts w:ascii="Arial" w:hAnsi="Arial" w:cs="Arial"/>
          <w:sz w:val="20"/>
          <w:szCs w:val="20"/>
        </w:rPr>
      </w:pPr>
    </w:p>
    <w:p w14:paraId="3625DAEB" w14:textId="77777777" w:rsidR="002D26DD" w:rsidRPr="00A654E7" w:rsidRDefault="002D26DD" w:rsidP="00A654E7">
      <w:pPr>
        <w:spacing w:line="260" w:lineRule="exact"/>
        <w:rPr>
          <w:rFonts w:ascii="Arial" w:hAnsi="Arial" w:cs="Arial"/>
          <w:sz w:val="20"/>
          <w:szCs w:val="20"/>
        </w:rPr>
      </w:pPr>
      <w:r w:rsidRPr="00A654E7">
        <w:rPr>
          <w:rFonts w:ascii="Arial" w:hAnsi="Arial" w:cs="Arial"/>
          <w:sz w:val="20"/>
          <w:szCs w:val="20"/>
        </w:rPr>
        <w:t>UKREPI NA SANITARNI VODI</w:t>
      </w:r>
    </w:p>
    <w:p w14:paraId="654C3AE4" w14:textId="1789C098" w:rsidR="002D26DD" w:rsidRPr="00A654E7" w:rsidRDefault="002D26DD" w:rsidP="00A654E7">
      <w:pPr>
        <w:numPr>
          <w:ilvl w:val="0"/>
          <w:numId w:val="12"/>
        </w:numPr>
        <w:tabs>
          <w:tab w:val="num" w:pos="1276"/>
        </w:tabs>
        <w:spacing w:line="260" w:lineRule="exact"/>
        <w:ind w:left="1134"/>
        <w:contextualSpacing/>
        <w:jc w:val="both"/>
        <w:rPr>
          <w:rFonts w:ascii="Arial" w:hAnsi="Arial" w:cs="Arial"/>
          <w:sz w:val="20"/>
          <w:szCs w:val="20"/>
        </w:rPr>
      </w:pPr>
      <w:r w:rsidRPr="00A654E7">
        <w:rPr>
          <w:rFonts w:ascii="Arial" w:hAnsi="Arial" w:cs="Arial"/>
          <w:sz w:val="20"/>
          <w:szCs w:val="20"/>
        </w:rPr>
        <w:t>menjava enostopenjskih straniščnih kotličkov z dvostopenjskimi.</w:t>
      </w:r>
    </w:p>
    <w:p w14:paraId="6DFEB7F1" w14:textId="5FE38E56" w:rsidR="001419B1" w:rsidRPr="00A654E7" w:rsidRDefault="001419B1" w:rsidP="00A654E7">
      <w:pPr>
        <w:spacing w:line="260" w:lineRule="exact"/>
        <w:jc w:val="both"/>
        <w:rPr>
          <w:rFonts w:ascii="Arial" w:hAnsi="Arial" w:cs="Arial"/>
          <w:sz w:val="20"/>
          <w:szCs w:val="20"/>
          <w:highlight w:val="yellow"/>
        </w:rPr>
      </w:pPr>
    </w:p>
    <w:p w14:paraId="7FC2C81E" w14:textId="2DCB8EE3" w:rsidR="002D26DD" w:rsidRPr="00A654E7" w:rsidRDefault="002D26DD" w:rsidP="00A654E7">
      <w:pPr>
        <w:spacing w:line="260" w:lineRule="exact"/>
        <w:jc w:val="both"/>
        <w:rPr>
          <w:rFonts w:ascii="Arial" w:hAnsi="Arial" w:cs="Arial"/>
          <w:sz w:val="20"/>
          <w:szCs w:val="20"/>
        </w:rPr>
      </w:pPr>
      <w:r w:rsidRPr="00A654E7">
        <w:rPr>
          <w:rFonts w:ascii="Arial" w:hAnsi="Arial" w:cs="Arial"/>
          <w:b/>
          <w:sz w:val="20"/>
          <w:szCs w:val="20"/>
        </w:rPr>
        <w:t>Za vse sklope</w:t>
      </w:r>
      <w:r w:rsidRPr="00A654E7">
        <w:rPr>
          <w:rFonts w:ascii="Arial" w:hAnsi="Arial" w:cs="Arial"/>
          <w:sz w:val="20"/>
          <w:szCs w:val="20"/>
        </w:rPr>
        <w:t xml:space="preserve"> velja naslednje: </w:t>
      </w:r>
    </w:p>
    <w:p w14:paraId="6E842BD2" w14:textId="77777777" w:rsidR="002D26DD" w:rsidRPr="00A654E7" w:rsidRDefault="002D26DD" w:rsidP="00A654E7">
      <w:pPr>
        <w:spacing w:line="260" w:lineRule="exact"/>
        <w:jc w:val="both"/>
        <w:rPr>
          <w:rFonts w:ascii="Arial" w:hAnsi="Arial" w:cs="Arial"/>
          <w:sz w:val="20"/>
          <w:szCs w:val="20"/>
        </w:rPr>
      </w:pPr>
    </w:p>
    <w:p w14:paraId="5F91FA1E" w14:textId="77777777" w:rsidR="002D26DD" w:rsidRPr="00A654E7" w:rsidRDefault="002D26DD" w:rsidP="00A654E7">
      <w:pPr>
        <w:spacing w:line="260" w:lineRule="exact"/>
        <w:jc w:val="both"/>
        <w:rPr>
          <w:rFonts w:ascii="Arial" w:hAnsi="Arial" w:cs="Arial"/>
          <w:sz w:val="20"/>
          <w:szCs w:val="20"/>
        </w:rPr>
      </w:pPr>
      <w:r w:rsidRPr="00A654E7">
        <w:rPr>
          <w:rFonts w:ascii="Arial" w:hAnsi="Arial" w:cs="Arial"/>
          <w:sz w:val="20"/>
          <w:szCs w:val="20"/>
        </w:rPr>
        <w:t>Z izvedbo sanacijskih del se bo izvajala kontrola kvalitete uporabljenih sanacijskih materialov in izvedenih del – tekoča kontrola.</w:t>
      </w:r>
    </w:p>
    <w:p w14:paraId="7E354136" w14:textId="77777777" w:rsidR="002D26DD" w:rsidRPr="00A654E7" w:rsidRDefault="002D26DD" w:rsidP="00A654E7">
      <w:pPr>
        <w:spacing w:line="260" w:lineRule="exact"/>
        <w:jc w:val="both"/>
        <w:rPr>
          <w:rFonts w:ascii="Arial" w:hAnsi="Arial" w:cs="Arial"/>
          <w:sz w:val="20"/>
          <w:szCs w:val="20"/>
        </w:rPr>
      </w:pPr>
    </w:p>
    <w:p w14:paraId="49D575DD" w14:textId="1EF53FA4" w:rsidR="002D26DD" w:rsidRPr="00A654E7" w:rsidRDefault="002D26DD" w:rsidP="00A654E7">
      <w:pPr>
        <w:spacing w:line="260" w:lineRule="exact"/>
        <w:jc w:val="both"/>
        <w:rPr>
          <w:rFonts w:ascii="Arial" w:hAnsi="Arial" w:cs="Arial"/>
          <w:sz w:val="20"/>
          <w:szCs w:val="20"/>
        </w:rPr>
      </w:pPr>
      <w:r w:rsidRPr="00A654E7">
        <w:rPr>
          <w:rFonts w:ascii="Arial" w:hAnsi="Arial" w:cs="Arial"/>
          <w:sz w:val="20"/>
          <w:szCs w:val="20"/>
        </w:rPr>
        <w:t>Kriteriji kakovosti uporabljenih materialov in tehnološki postopki sanacije so podani v projektni dokumentaciji. Izvajalec nima pravice, da material, ki je bil opredeljen v ponudbi, samovoljno zamenja. Pred vsako morebitno zamenjavo mora izvajalec dobiti predhodno soglasje naročnikovega skrbnika pogodbe, ki mora spremembo pisno odobriti, sicer se bo štelo, da je izvajalec kršil pogodbene obveznosti. Izvajalec lahko ponudi samo enakovreden ali boljši material.</w:t>
      </w:r>
    </w:p>
    <w:p w14:paraId="4C3C54B5" w14:textId="68520700" w:rsidR="002D26DD" w:rsidRPr="00A654E7" w:rsidRDefault="002D26DD" w:rsidP="00A654E7">
      <w:pPr>
        <w:spacing w:line="260" w:lineRule="exact"/>
        <w:jc w:val="both"/>
        <w:rPr>
          <w:rFonts w:ascii="Arial" w:hAnsi="Arial" w:cs="Arial"/>
          <w:sz w:val="20"/>
          <w:szCs w:val="20"/>
        </w:rPr>
      </w:pPr>
    </w:p>
    <w:p w14:paraId="2DE370D4" w14:textId="096C4917" w:rsidR="00684BAE" w:rsidRPr="00A654E7" w:rsidRDefault="00684BAE" w:rsidP="00A654E7">
      <w:pPr>
        <w:spacing w:line="260" w:lineRule="exact"/>
        <w:jc w:val="both"/>
        <w:rPr>
          <w:rFonts w:ascii="Arial" w:hAnsi="Arial" w:cs="Arial"/>
          <w:sz w:val="20"/>
          <w:szCs w:val="20"/>
        </w:rPr>
      </w:pPr>
    </w:p>
    <w:p w14:paraId="185F5D28" w14:textId="77777777" w:rsidR="00684BAE" w:rsidRPr="00A654E7" w:rsidRDefault="00684BAE"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20035BB9" w14:textId="77777777" w:rsidR="00684BAE" w:rsidRPr="00A654E7" w:rsidRDefault="00684BAE" w:rsidP="00A654E7">
      <w:pPr>
        <w:keepNext/>
        <w:spacing w:line="260" w:lineRule="exact"/>
        <w:ind w:left="284"/>
        <w:jc w:val="center"/>
        <w:rPr>
          <w:rFonts w:ascii="Arial" w:hAnsi="Arial" w:cs="Arial"/>
          <w:i/>
          <w:sz w:val="20"/>
          <w:szCs w:val="20"/>
        </w:rPr>
      </w:pPr>
      <w:r w:rsidRPr="00A654E7">
        <w:rPr>
          <w:rFonts w:ascii="Arial" w:hAnsi="Arial" w:cs="Arial"/>
          <w:i/>
          <w:sz w:val="20"/>
          <w:szCs w:val="20"/>
        </w:rPr>
        <w:t>/uporabiti smiselno glede na sklop, za katerega se sklepa pogodba/</w:t>
      </w:r>
    </w:p>
    <w:p w14:paraId="1A3CA331" w14:textId="77777777" w:rsidR="00684BAE" w:rsidRPr="00A654E7" w:rsidRDefault="00684BAE" w:rsidP="00A654E7">
      <w:pPr>
        <w:spacing w:line="260" w:lineRule="exact"/>
        <w:jc w:val="both"/>
        <w:rPr>
          <w:rFonts w:ascii="Arial" w:hAnsi="Arial" w:cs="Arial"/>
          <w:sz w:val="20"/>
          <w:szCs w:val="20"/>
        </w:rPr>
      </w:pPr>
    </w:p>
    <w:p w14:paraId="64E47A15" w14:textId="77777777" w:rsidR="00684BAE" w:rsidRPr="00A654E7" w:rsidRDefault="00684BAE" w:rsidP="00A654E7">
      <w:pPr>
        <w:spacing w:line="260" w:lineRule="exact"/>
        <w:jc w:val="both"/>
        <w:rPr>
          <w:rFonts w:ascii="Arial" w:eastAsia="Calibri" w:hAnsi="Arial" w:cs="Arial"/>
          <w:i/>
          <w:sz w:val="20"/>
          <w:szCs w:val="20"/>
          <w:lang w:eastAsia="en-US"/>
        </w:rPr>
      </w:pPr>
      <w:r w:rsidRPr="00A654E7">
        <w:rPr>
          <w:rFonts w:ascii="Arial" w:eastAsia="Calibri" w:hAnsi="Arial" w:cs="Arial"/>
          <w:sz w:val="20"/>
          <w:szCs w:val="20"/>
          <w:lang w:eastAsia="en-US"/>
        </w:rPr>
        <w:t xml:space="preserve">Izvajalec mora dela izvajati skladno s projektno dokumentacijo: </w:t>
      </w:r>
    </w:p>
    <w:p w14:paraId="2C2C6CD1" w14:textId="77777777" w:rsidR="00684BAE" w:rsidRPr="00A654E7" w:rsidRDefault="00684BAE" w:rsidP="00A654E7">
      <w:pPr>
        <w:numPr>
          <w:ilvl w:val="0"/>
          <w:numId w:val="30"/>
        </w:numPr>
        <w:spacing w:line="260" w:lineRule="exact"/>
        <w:ind w:left="714" w:hanging="357"/>
        <w:contextualSpacing/>
        <w:jc w:val="both"/>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PU Celje: Vodilna mapa in načrt arhitekture (mapa 1), št. projekta: 17145-40, junij 2018,</w:t>
      </w:r>
    </w:p>
    <w:p w14:paraId="3F576B10" w14:textId="77777777" w:rsidR="00684BAE" w:rsidRPr="00A654E7" w:rsidRDefault="00684BAE" w:rsidP="00A654E7">
      <w:pPr>
        <w:numPr>
          <w:ilvl w:val="0"/>
          <w:numId w:val="30"/>
        </w:numPr>
        <w:spacing w:line="260" w:lineRule="exact"/>
        <w:ind w:left="714" w:hanging="357"/>
        <w:contextualSpacing/>
        <w:jc w:val="both"/>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PU Celje: Načrt arhitekture (mapa 2), št. projekta: 17145-40, junij 2018,</w:t>
      </w:r>
    </w:p>
    <w:p w14:paraId="17B31630" w14:textId="77777777" w:rsidR="00684BAE" w:rsidRPr="00A654E7" w:rsidRDefault="00684BAE" w:rsidP="00A654E7">
      <w:pPr>
        <w:numPr>
          <w:ilvl w:val="0"/>
          <w:numId w:val="30"/>
        </w:numPr>
        <w:spacing w:line="260" w:lineRule="exact"/>
        <w:ind w:left="714" w:hanging="357"/>
        <w:contextualSpacing/>
        <w:jc w:val="both"/>
        <w:rPr>
          <w:rFonts w:ascii="Arial" w:eastAsiaTheme="minorHAnsi" w:hAnsi="Arial" w:cs="Arial"/>
          <w:sz w:val="20"/>
          <w:szCs w:val="20"/>
          <w:lang w:eastAsia="en-US"/>
        </w:rPr>
      </w:pPr>
      <w:r w:rsidRPr="00A654E7">
        <w:rPr>
          <w:rFonts w:ascii="Arial" w:eastAsiaTheme="minorHAnsi" w:hAnsi="Arial" w:cs="Arial"/>
          <w:sz w:val="20"/>
          <w:szCs w:val="20"/>
          <w:lang w:eastAsia="en-US"/>
        </w:rPr>
        <w:lastRenderedPageBreak/>
        <w:t>PZI-Celovita energetska sanacija PU Celje: Načrt električnih inštalacij (mapa 3), št. projekta: 17145-40, junij 2018,</w:t>
      </w:r>
    </w:p>
    <w:p w14:paraId="4C66ECF4" w14:textId="77777777" w:rsidR="00684BAE" w:rsidRPr="00A654E7" w:rsidRDefault="00684BAE" w:rsidP="00A654E7">
      <w:pPr>
        <w:numPr>
          <w:ilvl w:val="0"/>
          <w:numId w:val="30"/>
        </w:numPr>
        <w:spacing w:line="260" w:lineRule="exact"/>
        <w:ind w:left="714" w:hanging="357"/>
        <w:contextualSpacing/>
        <w:jc w:val="both"/>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PU Celje: Načrt strojnih inštalacij (mapa 4), št. projekta: 17145-40, junij 2018,</w:t>
      </w:r>
    </w:p>
    <w:p w14:paraId="239D2B5A" w14:textId="77777777" w:rsidR="00684BAE" w:rsidRPr="00A654E7" w:rsidRDefault="00684BAE" w:rsidP="00A654E7">
      <w:pPr>
        <w:numPr>
          <w:ilvl w:val="0"/>
          <w:numId w:val="30"/>
        </w:numPr>
        <w:spacing w:line="260" w:lineRule="exact"/>
        <w:ind w:left="714" w:hanging="357"/>
        <w:contextualSpacing/>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PU Celje: Strokovna presoja (požarna varnost), št. elaborata: PRE 1722-2018, maj 2018,</w:t>
      </w:r>
    </w:p>
    <w:p w14:paraId="5F94E5F3" w14:textId="77777777" w:rsidR="00684BAE" w:rsidRPr="00A654E7" w:rsidRDefault="00684BAE" w:rsidP="00A654E7">
      <w:pPr>
        <w:numPr>
          <w:ilvl w:val="0"/>
          <w:numId w:val="30"/>
        </w:numPr>
        <w:spacing w:line="260" w:lineRule="exact"/>
        <w:ind w:left="714" w:hanging="357"/>
        <w:contextualSpacing/>
        <w:jc w:val="both"/>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PU Celje: Načrt elektrotehnike-NN priključek, št. projekta: 17145-40, november 2021,</w:t>
      </w:r>
    </w:p>
    <w:p w14:paraId="6E467557" w14:textId="77777777" w:rsidR="00684BAE" w:rsidRPr="00A654E7" w:rsidRDefault="00684BAE" w:rsidP="00A654E7">
      <w:pPr>
        <w:numPr>
          <w:ilvl w:val="0"/>
          <w:numId w:val="30"/>
        </w:numPr>
        <w:spacing w:line="260" w:lineRule="exact"/>
        <w:ind w:left="714" w:hanging="357"/>
        <w:contextualSpacing/>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PU Kranj: Vodilna mapa in načrt arhitekture (mapa 1), št. projekta: 17145-30, junij 2018,</w:t>
      </w:r>
    </w:p>
    <w:p w14:paraId="2010712F" w14:textId="77777777" w:rsidR="00684BAE" w:rsidRPr="00A654E7" w:rsidRDefault="00684BAE" w:rsidP="00A654E7">
      <w:pPr>
        <w:numPr>
          <w:ilvl w:val="0"/>
          <w:numId w:val="30"/>
        </w:numPr>
        <w:spacing w:line="260" w:lineRule="exact"/>
        <w:ind w:left="714" w:hanging="357"/>
        <w:contextualSpacing/>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PU Kranj: Načrt arhitekture (mapa 2), št. projekta: 17145-30, junij 2018,</w:t>
      </w:r>
    </w:p>
    <w:p w14:paraId="31D2E52D" w14:textId="77777777" w:rsidR="00684BAE" w:rsidRPr="00A654E7" w:rsidRDefault="00684BAE" w:rsidP="00A654E7">
      <w:pPr>
        <w:numPr>
          <w:ilvl w:val="0"/>
          <w:numId w:val="30"/>
        </w:numPr>
        <w:spacing w:line="260" w:lineRule="exact"/>
        <w:ind w:left="714" w:hanging="357"/>
        <w:contextualSpacing/>
        <w:jc w:val="both"/>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PU Kranj: Načrt električnih in strojnih inštalacij (mapa 3), št. projekta: 17145-30, junij 2018,</w:t>
      </w:r>
    </w:p>
    <w:p w14:paraId="02AEC5AB" w14:textId="402EC44C" w:rsidR="00684BAE" w:rsidRPr="00A654E7" w:rsidRDefault="00684BAE" w:rsidP="00A654E7">
      <w:pPr>
        <w:numPr>
          <w:ilvl w:val="0"/>
          <w:numId w:val="30"/>
        </w:numPr>
        <w:spacing w:line="260" w:lineRule="exact"/>
        <w:ind w:left="714" w:hanging="357"/>
        <w:contextualSpacing/>
        <w:jc w:val="both"/>
        <w:rPr>
          <w:rFonts w:ascii="Arial" w:eastAsiaTheme="minorHAnsi" w:hAnsi="Arial" w:cs="Arial"/>
          <w:sz w:val="20"/>
          <w:szCs w:val="20"/>
          <w:lang w:eastAsia="en-US"/>
        </w:rPr>
      </w:pPr>
      <w:r w:rsidRPr="00A654E7">
        <w:rPr>
          <w:rFonts w:ascii="Arial" w:eastAsiaTheme="minorHAnsi" w:hAnsi="Arial" w:cs="Arial"/>
          <w:sz w:val="20"/>
          <w:szCs w:val="20"/>
          <w:lang w:eastAsia="en-US"/>
        </w:rPr>
        <w:t>PZI-Celovita energetska sanacija PP Kranjska Gora: Vodilna mapa, načrt arhitekture, načrt električnih in strojnih inštalacij (mapa 1), št. projekta: 17145-20, junij 2018</w:t>
      </w:r>
      <w:r w:rsidR="00941EEB" w:rsidRPr="00A654E7">
        <w:rPr>
          <w:rFonts w:ascii="Arial" w:eastAsiaTheme="minorHAnsi" w:hAnsi="Arial" w:cs="Arial"/>
          <w:sz w:val="20"/>
          <w:szCs w:val="20"/>
          <w:lang w:eastAsia="en-US"/>
        </w:rPr>
        <w:t>.</w:t>
      </w:r>
    </w:p>
    <w:p w14:paraId="05E1EE31" w14:textId="77777777" w:rsidR="00684BAE" w:rsidRPr="00A654E7" w:rsidRDefault="00684BAE" w:rsidP="00A654E7">
      <w:pPr>
        <w:spacing w:line="260" w:lineRule="exact"/>
        <w:rPr>
          <w:rFonts w:ascii="Arial" w:hAnsi="Arial" w:cs="Arial"/>
          <w:sz w:val="20"/>
          <w:szCs w:val="20"/>
        </w:rPr>
      </w:pPr>
    </w:p>
    <w:p w14:paraId="477B82B4" w14:textId="42C52179" w:rsidR="00684BAE" w:rsidRPr="00A654E7" w:rsidRDefault="00684BA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mora vsa dela in storitve za izpolnitev pogodbenih obveznosti </w:t>
      </w:r>
      <w:r w:rsidRPr="003D33DD">
        <w:rPr>
          <w:rFonts w:ascii="Arial" w:eastAsia="Calibri" w:hAnsi="Arial" w:cs="Arial"/>
          <w:sz w:val="20"/>
          <w:szCs w:val="20"/>
          <w:lang w:eastAsia="en-US"/>
        </w:rPr>
        <w:t>opravi</w:t>
      </w:r>
      <w:r w:rsidR="007D5B50" w:rsidRPr="003D33DD">
        <w:rPr>
          <w:rFonts w:ascii="Arial" w:eastAsia="Calibri" w:hAnsi="Arial" w:cs="Arial"/>
          <w:sz w:val="20"/>
          <w:szCs w:val="20"/>
          <w:lang w:eastAsia="en-US"/>
        </w:rPr>
        <w:t>ti</w:t>
      </w:r>
      <w:r w:rsidRPr="003D33DD">
        <w:rPr>
          <w:rFonts w:ascii="Arial" w:eastAsia="Calibri" w:hAnsi="Arial" w:cs="Arial"/>
          <w:sz w:val="20"/>
          <w:szCs w:val="20"/>
          <w:lang w:eastAsia="en-US"/>
        </w:rPr>
        <w:t xml:space="preserve"> </w:t>
      </w:r>
      <w:r w:rsidRPr="00A654E7">
        <w:rPr>
          <w:rFonts w:ascii="Arial" w:eastAsia="Calibri" w:hAnsi="Arial" w:cs="Arial"/>
          <w:sz w:val="20"/>
          <w:szCs w:val="20"/>
          <w:lang w:eastAsia="en-US"/>
        </w:rPr>
        <w:t xml:space="preserve">s svojim materialom, ki mora ustrezati zahtevani kakovosti iz razpisne dokumentacije, ponudbenega predračuna in projektne dokumentacije. Izvajalec nima pravice, da material, ki je bil opredeljen v ponudbi, samovoljno zamenja. Pred vsako morebitno zamenjavo mora izvajalec dobiti predhodno soglasje naročnikovega skrbnika pogodbe, ki mora spremembo pisno odobriti, sicer se bo štelo, da je izvajalec kršil pogodbene obveznosti. </w:t>
      </w:r>
    </w:p>
    <w:p w14:paraId="0FF39BB2" w14:textId="5D2D7737" w:rsidR="002D26DD" w:rsidRPr="00A654E7" w:rsidRDefault="002D26DD" w:rsidP="00A654E7">
      <w:pPr>
        <w:spacing w:line="260" w:lineRule="exact"/>
        <w:jc w:val="both"/>
        <w:rPr>
          <w:rFonts w:ascii="Arial" w:hAnsi="Arial" w:cs="Arial"/>
          <w:sz w:val="20"/>
          <w:szCs w:val="20"/>
          <w:highlight w:val="yellow"/>
        </w:rPr>
      </w:pPr>
    </w:p>
    <w:p w14:paraId="3443707E" w14:textId="77777777" w:rsidR="00941EEB" w:rsidRPr="00A654E7" w:rsidRDefault="00941EEB" w:rsidP="00A654E7">
      <w:pPr>
        <w:spacing w:line="260" w:lineRule="exact"/>
        <w:jc w:val="both"/>
        <w:rPr>
          <w:rFonts w:ascii="Arial" w:hAnsi="Arial" w:cs="Arial"/>
          <w:sz w:val="20"/>
          <w:szCs w:val="20"/>
          <w:highlight w:val="yellow"/>
        </w:rPr>
      </w:pPr>
    </w:p>
    <w:p w14:paraId="6721E2B0" w14:textId="77777777" w:rsidR="009F05E2" w:rsidRPr="00A654E7" w:rsidRDefault="009F05E2" w:rsidP="00A654E7">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A654E7">
        <w:rPr>
          <w:rFonts w:ascii="Arial" w:hAnsi="Arial" w:cs="Arial"/>
          <w:b/>
          <w:sz w:val="20"/>
          <w:szCs w:val="20"/>
          <w:lang w:eastAsia="x-none"/>
        </w:rPr>
        <w:t>POGODBENA VREDNOST</w:t>
      </w:r>
    </w:p>
    <w:p w14:paraId="67885D20" w14:textId="77777777" w:rsidR="009F05E2" w:rsidRPr="00A654E7" w:rsidRDefault="009F05E2" w:rsidP="00A654E7">
      <w:pPr>
        <w:spacing w:line="260" w:lineRule="exact"/>
        <w:jc w:val="both"/>
        <w:rPr>
          <w:rFonts w:ascii="Arial" w:hAnsi="Arial" w:cs="Arial"/>
          <w:sz w:val="20"/>
          <w:szCs w:val="20"/>
        </w:rPr>
      </w:pPr>
    </w:p>
    <w:p w14:paraId="7569816B" w14:textId="77777777" w:rsidR="009F05E2" w:rsidRPr="00A654E7" w:rsidRDefault="009F05E2"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bookmarkStart w:id="6" w:name="_Hlk100585610"/>
      <w:r w:rsidRPr="00A654E7">
        <w:rPr>
          <w:rFonts w:ascii="Arial" w:hAnsi="Arial" w:cs="Arial"/>
          <w:sz w:val="20"/>
          <w:szCs w:val="20"/>
          <w:lang w:eastAsia="x-none"/>
        </w:rPr>
        <w:t>člen</w:t>
      </w:r>
    </w:p>
    <w:bookmarkEnd w:id="6"/>
    <w:p w14:paraId="1589C9B9" w14:textId="77777777" w:rsidR="009F05E2" w:rsidRPr="00A654E7" w:rsidRDefault="009F05E2" w:rsidP="00A654E7">
      <w:pPr>
        <w:keepNext/>
        <w:spacing w:line="260" w:lineRule="exact"/>
        <w:jc w:val="center"/>
        <w:rPr>
          <w:rFonts w:ascii="Arial" w:hAnsi="Arial" w:cs="Arial"/>
          <w:i/>
          <w:sz w:val="20"/>
          <w:szCs w:val="20"/>
        </w:rPr>
      </w:pPr>
      <w:r w:rsidRPr="00A654E7">
        <w:rPr>
          <w:rFonts w:ascii="Arial" w:hAnsi="Arial" w:cs="Arial"/>
          <w:i/>
          <w:sz w:val="20"/>
          <w:szCs w:val="20"/>
        </w:rPr>
        <w:t>/V primeru tujega ponudnika ustrezno prilagoditi/</w:t>
      </w:r>
    </w:p>
    <w:p w14:paraId="620C7F2B" w14:textId="77777777" w:rsidR="009F05E2" w:rsidRPr="00A654E7" w:rsidRDefault="009F05E2" w:rsidP="00A654E7">
      <w:pPr>
        <w:keepNext/>
        <w:spacing w:line="260" w:lineRule="exact"/>
        <w:ind w:left="283" w:hanging="283"/>
        <w:jc w:val="center"/>
        <w:rPr>
          <w:rFonts w:ascii="Arial" w:hAnsi="Arial" w:cs="Arial"/>
          <w:i/>
          <w:sz w:val="20"/>
          <w:szCs w:val="20"/>
        </w:rPr>
      </w:pPr>
      <w:r w:rsidRPr="00A654E7">
        <w:rPr>
          <w:rFonts w:ascii="Arial" w:hAnsi="Arial" w:cs="Arial"/>
          <w:i/>
          <w:sz w:val="20"/>
          <w:szCs w:val="20"/>
        </w:rPr>
        <w:t>/uporabiti smiselno glede na sklop, za katerega se sklepa pogodba/</w:t>
      </w:r>
    </w:p>
    <w:p w14:paraId="0886AF90" w14:textId="77777777" w:rsidR="006223B8" w:rsidRPr="00A654E7" w:rsidRDefault="006223B8" w:rsidP="00A654E7">
      <w:pPr>
        <w:keepNext/>
        <w:spacing w:line="260" w:lineRule="exact"/>
        <w:jc w:val="center"/>
        <w:rPr>
          <w:rFonts w:ascii="Arial" w:hAnsi="Arial" w:cs="Arial"/>
          <w:sz w:val="20"/>
          <w:szCs w:val="20"/>
        </w:rPr>
      </w:pPr>
    </w:p>
    <w:p w14:paraId="32219084" w14:textId="7E1CB327" w:rsidR="009F05E2" w:rsidRPr="00A654E7" w:rsidRDefault="009F05E2" w:rsidP="00A654E7">
      <w:pPr>
        <w:spacing w:line="260" w:lineRule="exact"/>
        <w:ind w:right="612"/>
        <w:jc w:val="both"/>
        <w:rPr>
          <w:rFonts w:ascii="Arial" w:hAnsi="Arial" w:cs="Arial"/>
          <w:sz w:val="20"/>
          <w:szCs w:val="20"/>
        </w:rPr>
      </w:pPr>
      <w:r w:rsidRPr="00A654E7">
        <w:rPr>
          <w:rFonts w:ascii="Arial" w:hAnsi="Arial" w:cs="Arial"/>
          <w:sz w:val="20"/>
          <w:szCs w:val="20"/>
        </w:rPr>
        <w:t xml:space="preserve">Pogodbena vrednost za sklop ___ </w:t>
      </w:r>
      <w:r w:rsidRPr="00A654E7">
        <w:rPr>
          <w:rFonts w:ascii="Arial" w:hAnsi="Arial" w:cs="Arial"/>
          <w:i/>
          <w:sz w:val="20"/>
          <w:szCs w:val="20"/>
        </w:rPr>
        <w:t xml:space="preserve">(navesti št. sklopa) </w:t>
      </w:r>
      <w:r w:rsidRPr="00A654E7">
        <w:rPr>
          <w:rFonts w:ascii="Arial" w:hAnsi="Arial" w:cs="Arial"/>
          <w:sz w:val="20"/>
          <w:szCs w:val="20"/>
        </w:rPr>
        <w:t xml:space="preserve">brez DDV je ____________EUR, ________% </w:t>
      </w:r>
      <w:r w:rsidR="006940CB">
        <w:rPr>
          <w:rFonts w:ascii="Arial" w:hAnsi="Arial" w:cs="Arial"/>
          <w:sz w:val="20"/>
          <w:szCs w:val="20"/>
        </w:rPr>
        <w:t xml:space="preserve">DDV </w:t>
      </w:r>
      <w:r w:rsidRPr="00A654E7">
        <w:rPr>
          <w:rFonts w:ascii="Arial" w:hAnsi="Arial" w:cs="Arial"/>
          <w:sz w:val="20"/>
          <w:szCs w:val="20"/>
        </w:rPr>
        <w:t xml:space="preserve">znaša ____________EUR. Skupna pogodbena vrednost za sklop ___ </w:t>
      </w:r>
      <w:r w:rsidRPr="00A654E7">
        <w:rPr>
          <w:rFonts w:ascii="Arial" w:hAnsi="Arial" w:cs="Arial"/>
          <w:i/>
          <w:sz w:val="20"/>
          <w:szCs w:val="20"/>
        </w:rPr>
        <w:t xml:space="preserve">(navesti št. sklopa) </w:t>
      </w:r>
      <w:r w:rsidRPr="00A654E7">
        <w:rPr>
          <w:rFonts w:ascii="Arial" w:hAnsi="Arial" w:cs="Arial"/>
          <w:sz w:val="20"/>
          <w:szCs w:val="20"/>
        </w:rPr>
        <w:t>znaša ___________ EUR z DDV.</w:t>
      </w:r>
    </w:p>
    <w:p w14:paraId="026F54E3" w14:textId="77777777" w:rsidR="001612C8" w:rsidRPr="00A654E7" w:rsidRDefault="001612C8" w:rsidP="00A654E7">
      <w:pPr>
        <w:spacing w:line="260" w:lineRule="exact"/>
        <w:ind w:right="612"/>
        <w:jc w:val="both"/>
        <w:rPr>
          <w:rFonts w:ascii="Arial" w:hAnsi="Arial" w:cs="Arial"/>
          <w:sz w:val="20"/>
          <w:szCs w:val="20"/>
          <w:lang w:eastAsia="en-US"/>
        </w:rPr>
      </w:pPr>
    </w:p>
    <w:p w14:paraId="7DFC7E98" w14:textId="3E0A8323" w:rsidR="00232248" w:rsidRPr="00A654E7" w:rsidRDefault="00232248" w:rsidP="00A654E7">
      <w:pPr>
        <w:spacing w:line="260" w:lineRule="exact"/>
        <w:jc w:val="both"/>
        <w:rPr>
          <w:rFonts w:ascii="Arial" w:hAnsi="Arial" w:cs="Arial"/>
          <w:sz w:val="20"/>
          <w:szCs w:val="20"/>
        </w:rPr>
      </w:pPr>
      <w:r w:rsidRPr="00A654E7">
        <w:rPr>
          <w:rFonts w:ascii="Arial" w:hAnsi="Arial" w:cs="Arial"/>
          <w:sz w:val="20"/>
          <w:szCs w:val="20"/>
        </w:rPr>
        <w:t xml:space="preserve">Pogodbena vrednost se </w:t>
      </w:r>
      <w:r w:rsidR="008446B4" w:rsidRPr="00A654E7">
        <w:rPr>
          <w:rFonts w:ascii="Arial" w:hAnsi="Arial" w:cs="Arial"/>
          <w:sz w:val="20"/>
          <w:szCs w:val="20"/>
        </w:rPr>
        <w:t xml:space="preserve">sofinancira </w:t>
      </w:r>
      <w:r w:rsidRPr="00A654E7">
        <w:rPr>
          <w:rFonts w:ascii="Arial" w:hAnsi="Arial" w:cs="Arial"/>
          <w:sz w:val="20"/>
          <w:szCs w:val="20"/>
        </w:rPr>
        <w:t xml:space="preserve">iz sredstev evropskih sredstev - Kohezijski sklad v vrednosti </w:t>
      </w:r>
      <w:r w:rsidR="00CC36CD" w:rsidRPr="00A654E7">
        <w:rPr>
          <w:rFonts w:ascii="Arial" w:hAnsi="Arial" w:cs="Arial"/>
          <w:sz w:val="20"/>
          <w:szCs w:val="20"/>
        </w:rPr>
        <w:t>_____________</w:t>
      </w:r>
      <w:r w:rsidRPr="00A654E7">
        <w:rPr>
          <w:rFonts w:ascii="Arial" w:hAnsi="Arial" w:cs="Arial"/>
          <w:sz w:val="20"/>
          <w:szCs w:val="20"/>
        </w:rPr>
        <w:t xml:space="preserve">EUR in sredstev proračuna Republike Slovenije oz. sredstev Ministrstva za notranje zadeve RS v vrednosti </w:t>
      </w:r>
      <w:r w:rsidR="00CC36CD" w:rsidRPr="00A654E7">
        <w:rPr>
          <w:rFonts w:ascii="Arial" w:hAnsi="Arial" w:cs="Arial"/>
          <w:sz w:val="20"/>
          <w:szCs w:val="20"/>
        </w:rPr>
        <w:t>_______________</w:t>
      </w:r>
      <w:r w:rsidRPr="00A654E7">
        <w:rPr>
          <w:rFonts w:ascii="Arial" w:hAnsi="Arial" w:cs="Arial"/>
          <w:sz w:val="20"/>
          <w:szCs w:val="20"/>
        </w:rPr>
        <w:t xml:space="preserve"> EUR.</w:t>
      </w:r>
    </w:p>
    <w:p w14:paraId="1A395906" w14:textId="77777777" w:rsidR="00232248" w:rsidRPr="00A654E7" w:rsidRDefault="00232248" w:rsidP="00A654E7">
      <w:pPr>
        <w:spacing w:line="260" w:lineRule="exact"/>
        <w:jc w:val="both"/>
        <w:rPr>
          <w:rFonts w:ascii="Arial" w:hAnsi="Arial" w:cs="Arial"/>
          <w:sz w:val="20"/>
          <w:szCs w:val="20"/>
        </w:rPr>
      </w:pPr>
    </w:p>
    <w:p w14:paraId="04184B01" w14:textId="61E25E83" w:rsidR="001612C8" w:rsidRPr="00A654E7" w:rsidRDefault="001612C8" w:rsidP="00A654E7">
      <w:pPr>
        <w:spacing w:line="260" w:lineRule="exact"/>
        <w:jc w:val="both"/>
        <w:rPr>
          <w:rFonts w:ascii="Arial" w:hAnsi="Arial" w:cs="Arial"/>
          <w:i/>
          <w:sz w:val="20"/>
          <w:szCs w:val="20"/>
          <w:highlight w:val="yellow"/>
          <w:shd w:val="clear" w:color="auto" w:fill="FFFFFF"/>
        </w:rPr>
      </w:pPr>
      <w:r w:rsidRPr="00A654E7">
        <w:rPr>
          <w:rFonts w:ascii="Arial" w:hAnsi="Arial" w:cs="Arial"/>
          <w:sz w:val="20"/>
          <w:szCs w:val="20"/>
        </w:rPr>
        <w:t xml:space="preserve">Izvajalec zagotavlja, da bo </w:t>
      </w:r>
      <w:r w:rsidR="009F05E2" w:rsidRPr="00A654E7">
        <w:rPr>
          <w:rFonts w:ascii="Arial" w:hAnsi="Arial" w:cs="Arial"/>
          <w:sz w:val="20"/>
          <w:szCs w:val="20"/>
        </w:rPr>
        <w:t>izvedbo del</w:t>
      </w:r>
      <w:r w:rsidRPr="00A654E7">
        <w:rPr>
          <w:rFonts w:ascii="Arial" w:hAnsi="Arial" w:cs="Arial"/>
          <w:sz w:val="20"/>
          <w:szCs w:val="20"/>
          <w:shd w:val="clear" w:color="auto" w:fill="FFFFFF"/>
        </w:rPr>
        <w:t xml:space="preserve"> po predmetni pogodbi zaračunaval naročniku po ceni navedeni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A654E7">
        <w:rPr>
          <w:rFonts w:ascii="Arial" w:hAnsi="Arial" w:cs="Arial"/>
          <w:i/>
          <w:sz w:val="20"/>
          <w:szCs w:val="20"/>
          <w:shd w:val="clear" w:color="auto" w:fill="FFFFFF"/>
        </w:rPr>
        <w:t xml:space="preserve">/upošteva se v primeru, da izvajalec v ponudbenem predračunu ni </w:t>
      </w:r>
      <w:r w:rsidRPr="00A654E7">
        <w:rPr>
          <w:rFonts w:ascii="Arial" w:hAnsi="Arial" w:cs="Arial"/>
          <w:i/>
          <w:sz w:val="20"/>
          <w:szCs w:val="20"/>
        </w:rPr>
        <w:t>obračunal DDV, ker v času oddaje ponudbe ni bil zavezanec za DDV./</w:t>
      </w:r>
    </w:p>
    <w:p w14:paraId="2BCCD9EA" w14:textId="77777777" w:rsidR="001612C8" w:rsidRPr="00A654E7" w:rsidRDefault="001612C8" w:rsidP="00A654E7">
      <w:pPr>
        <w:spacing w:line="260" w:lineRule="exact"/>
        <w:jc w:val="both"/>
        <w:rPr>
          <w:rFonts w:ascii="Arial" w:hAnsi="Arial" w:cs="Arial"/>
          <w:sz w:val="20"/>
          <w:szCs w:val="20"/>
        </w:rPr>
      </w:pPr>
    </w:p>
    <w:p w14:paraId="6CD0B894" w14:textId="5B1251B3" w:rsidR="001612C8" w:rsidRPr="00A654E7" w:rsidRDefault="001612C8"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1E45E60D" w14:textId="77777777" w:rsidR="001612C8" w:rsidRPr="00A654E7" w:rsidRDefault="001612C8" w:rsidP="00A654E7">
      <w:pPr>
        <w:keepNext/>
        <w:spacing w:line="260" w:lineRule="exact"/>
        <w:jc w:val="center"/>
        <w:rPr>
          <w:rFonts w:ascii="Arial" w:hAnsi="Arial" w:cs="Arial"/>
          <w:sz w:val="20"/>
          <w:szCs w:val="20"/>
        </w:rPr>
      </w:pPr>
    </w:p>
    <w:p w14:paraId="41BD6306" w14:textId="77777777" w:rsidR="00A87A79" w:rsidRPr="00A654E7" w:rsidRDefault="00A87A79"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Cene na enoto mere brez DDV iz ponudbenega predračuna so fiksne ter vključujejo vse stroške za izvedbo pogodbenih del. Cena posamezne postavke ponudbenega predračuna vključuje vse elemente, iz katerih je sestavljena (npr. material, drobni material, delo, manipulativne stroške, prevoz, </w:t>
      </w:r>
      <w:r w:rsidRPr="00A654E7">
        <w:rPr>
          <w:rFonts w:ascii="Arial" w:hAnsi="Arial" w:cs="Arial"/>
          <w:sz w:val="20"/>
          <w:szCs w:val="20"/>
        </w:rPr>
        <w:t>stroške izvajanja skupnih ukrepov za zagotavljanje varnosti in zdravja pri</w:t>
      </w:r>
      <w:r w:rsidRPr="00A654E7">
        <w:rPr>
          <w:rFonts w:ascii="Arial" w:eastAsia="Calibri" w:hAnsi="Arial" w:cs="Arial"/>
          <w:sz w:val="20"/>
          <w:szCs w:val="20"/>
          <w:lang w:eastAsia="en-US"/>
        </w:rPr>
        <w:t xml:space="preserve"> delu, nepredvidene stroške ter vse ostale stroške, ki jih bo imel izvajalec za realizacijo posamezne postavke ponudbenega predračuna, </w:t>
      </w:r>
      <w:r w:rsidRPr="00A654E7">
        <w:rPr>
          <w:rFonts w:ascii="Arial" w:eastAsia="Calibri" w:hAnsi="Arial" w:cs="Arial"/>
          <w:sz w:val="20"/>
          <w:szCs w:val="20"/>
          <w:lang w:eastAsia="en-US"/>
        </w:rPr>
        <w:lastRenderedPageBreak/>
        <w:t xml:space="preserve">vključno z vso dokumentacijo, ki izkazuje morebitno zahtevano kakovost materialov), in sicer v obsegu, da je izvedena postavka po svojem namenu v celoti funkcionalna. </w:t>
      </w:r>
    </w:p>
    <w:p w14:paraId="2BADA64C" w14:textId="77777777" w:rsidR="00232248" w:rsidRPr="00A654E7" w:rsidRDefault="00232248" w:rsidP="00A654E7">
      <w:pPr>
        <w:keepNext/>
        <w:spacing w:line="260" w:lineRule="exact"/>
        <w:contextualSpacing/>
        <w:jc w:val="both"/>
        <w:rPr>
          <w:rFonts w:ascii="Arial" w:hAnsi="Arial" w:cs="Arial"/>
          <w:sz w:val="20"/>
          <w:szCs w:val="20"/>
        </w:rPr>
      </w:pPr>
    </w:p>
    <w:p w14:paraId="3FD17652" w14:textId="77777777" w:rsidR="00232248" w:rsidRPr="00A654E7" w:rsidRDefault="00232248" w:rsidP="00A654E7">
      <w:pPr>
        <w:spacing w:line="260" w:lineRule="exact"/>
        <w:jc w:val="both"/>
        <w:rPr>
          <w:rFonts w:ascii="Arial" w:hAnsi="Arial" w:cs="Arial"/>
          <w:sz w:val="20"/>
          <w:szCs w:val="20"/>
        </w:rPr>
      </w:pPr>
      <w:r w:rsidRPr="00A654E7">
        <w:rPr>
          <w:rFonts w:ascii="Arial" w:hAnsi="Arial" w:cs="Arial"/>
          <w:sz w:val="20"/>
          <w:szCs w:val="20"/>
        </w:rPr>
        <w:t>V ceni so zajeti oziroma upoštevani tudi drugi stroški, in sicer:</w:t>
      </w:r>
    </w:p>
    <w:p w14:paraId="45ECC1E7" w14:textId="0E4ABD4E"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nabava in dobava osnovnega, pomožnega, pritrdilnega, tesnilnega materiala ter vsa pripravljalna, osnovna, pomožna in zaključna dela za izvedbo posamezne postavke iz popisa;</w:t>
      </w:r>
    </w:p>
    <w:p w14:paraId="26D79FB3" w14:textId="4492C177"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strošek vseh transportov (horizontalne in vertikalne) potrebnega materiala, delovne sile, orodja, delovnih strojev oz. naprav do mesta montaže/postavitve</w:t>
      </w:r>
      <w:r w:rsidR="00586E6A" w:rsidRPr="00A654E7">
        <w:rPr>
          <w:rFonts w:ascii="Arial" w:hAnsi="Arial" w:cs="Arial"/>
          <w:sz w:val="20"/>
          <w:szCs w:val="20"/>
        </w:rPr>
        <w:t>,</w:t>
      </w:r>
    </w:p>
    <w:p w14:paraId="391660BB" w14:textId="05CF64AF"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strošek vseh ogledov in koordinacijskih sestankov na lokaciji, ki jih organizira naročnik</w:t>
      </w:r>
      <w:r w:rsidR="00586E6A" w:rsidRPr="00A654E7">
        <w:rPr>
          <w:rFonts w:ascii="Arial" w:hAnsi="Arial" w:cs="Arial"/>
          <w:sz w:val="20"/>
          <w:szCs w:val="20"/>
        </w:rPr>
        <w:t>,</w:t>
      </w:r>
    </w:p>
    <w:p w14:paraId="2A89C372" w14:textId="77777777" w:rsidR="00232248" w:rsidRPr="00A654E7" w:rsidRDefault="00232248" w:rsidP="00A654E7">
      <w:pPr>
        <w:numPr>
          <w:ilvl w:val="0"/>
          <w:numId w:val="17"/>
        </w:numPr>
        <w:spacing w:line="260" w:lineRule="exact"/>
        <w:jc w:val="both"/>
        <w:rPr>
          <w:rFonts w:ascii="Arial" w:hAnsi="Arial" w:cs="Arial"/>
          <w:sz w:val="20"/>
          <w:szCs w:val="20"/>
        </w:rPr>
      </w:pPr>
      <w:r w:rsidRPr="00A654E7">
        <w:rPr>
          <w:rFonts w:ascii="Arial" w:hAnsi="Arial" w:cs="Arial"/>
          <w:sz w:val="20"/>
          <w:szCs w:val="20"/>
        </w:rPr>
        <w:t>strošek izdelave načrta gradbišča, organizacije in zavarovanja gradbišča / delovišča skladno z varnostnim načrtom, ki ga priskrbi naročnik,</w:t>
      </w:r>
    </w:p>
    <w:p w14:paraId="021BBA45" w14:textId="77777777" w:rsidR="00232248" w:rsidRPr="00A654E7" w:rsidRDefault="00232248" w:rsidP="00A654E7">
      <w:pPr>
        <w:numPr>
          <w:ilvl w:val="0"/>
          <w:numId w:val="17"/>
        </w:numPr>
        <w:spacing w:line="260" w:lineRule="exact"/>
        <w:jc w:val="both"/>
        <w:rPr>
          <w:rFonts w:ascii="Arial" w:hAnsi="Arial" w:cs="Arial"/>
          <w:sz w:val="20"/>
          <w:szCs w:val="20"/>
        </w:rPr>
      </w:pPr>
      <w:r w:rsidRPr="00A654E7">
        <w:rPr>
          <w:rFonts w:ascii="Arial" w:hAnsi="Arial" w:cs="Arial"/>
          <w:sz w:val="20"/>
          <w:szCs w:val="20"/>
        </w:rPr>
        <w:t>strošek detajlnih izmer za potrebe eventualnih izdelav delavniških risb,</w:t>
      </w:r>
    </w:p>
    <w:p w14:paraId="7CC591F9" w14:textId="2A5CC7D4"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 xml:space="preserve">postavitve </w:t>
      </w:r>
      <w:r w:rsidR="00885E05" w:rsidRPr="00A654E7">
        <w:rPr>
          <w:rFonts w:ascii="Arial" w:hAnsi="Arial" w:cs="Arial"/>
          <w:sz w:val="20"/>
          <w:szCs w:val="20"/>
        </w:rPr>
        <w:t xml:space="preserve">fiksnih, </w:t>
      </w:r>
      <w:r w:rsidRPr="00A654E7">
        <w:rPr>
          <w:rFonts w:ascii="Arial" w:hAnsi="Arial" w:cs="Arial"/>
          <w:sz w:val="20"/>
          <w:szCs w:val="20"/>
        </w:rPr>
        <w:t>premičnih</w:t>
      </w:r>
      <w:r w:rsidR="00885E05" w:rsidRPr="00A654E7">
        <w:rPr>
          <w:rFonts w:ascii="Arial" w:hAnsi="Arial" w:cs="Arial"/>
          <w:sz w:val="20"/>
          <w:szCs w:val="20"/>
        </w:rPr>
        <w:t>,</w:t>
      </w:r>
      <w:r w:rsidRPr="00A654E7">
        <w:rPr>
          <w:rFonts w:ascii="Arial" w:hAnsi="Arial" w:cs="Arial"/>
          <w:sz w:val="20"/>
          <w:szCs w:val="20"/>
        </w:rPr>
        <w:t xml:space="preserve"> delovnih in lovilnih odrov za izvedbo posameznih del in izpolnitev zahtev glede varstva pri delu na začasnih in premičnih gradbiščih</w:t>
      </w:r>
      <w:r w:rsidR="00586E6A" w:rsidRPr="00A654E7">
        <w:rPr>
          <w:rFonts w:ascii="Arial" w:hAnsi="Arial" w:cs="Arial"/>
          <w:sz w:val="20"/>
          <w:szCs w:val="20"/>
        </w:rPr>
        <w:t>,</w:t>
      </w:r>
    </w:p>
    <w:p w14:paraId="427E0468" w14:textId="77777777" w:rsidR="00232248" w:rsidRPr="00A654E7" w:rsidRDefault="00232248" w:rsidP="00A654E7">
      <w:pPr>
        <w:numPr>
          <w:ilvl w:val="0"/>
          <w:numId w:val="17"/>
        </w:numPr>
        <w:spacing w:line="260" w:lineRule="exact"/>
        <w:jc w:val="both"/>
        <w:rPr>
          <w:rFonts w:ascii="Arial" w:hAnsi="Arial" w:cs="Arial"/>
          <w:sz w:val="20"/>
          <w:szCs w:val="20"/>
        </w:rPr>
      </w:pPr>
      <w:r w:rsidRPr="00A654E7">
        <w:rPr>
          <w:rFonts w:ascii="Arial" w:hAnsi="Arial" w:cs="Arial"/>
          <w:sz w:val="20"/>
          <w:szCs w:val="20"/>
        </w:rPr>
        <w:t xml:space="preserve">najema dvižnih ploščadi, gradbenih odrov ali podobne opreme za potrebe izvedbe predvidenih del, </w:t>
      </w:r>
    </w:p>
    <w:p w14:paraId="777BD96D" w14:textId="77777777"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v primeru slabega vremena strošek izvedbe zaščite na fasadah, ki bo preprečila zamakanje v objektu zaradi del,</w:t>
      </w:r>
    </w:p>
    <w:p w14:paraId="65512E05" w14:textId="77777777"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stroške snemanja izmer na licu mesta in usklajevanje z nadzorom oz. odgovornim projektantom v primeru odstopanja od projekta ali pri nejasnostih;</w:t>
      </w:r>
    </w:p>
    <w:p w14:paraId="765F66BB" w14:textId="706B103D"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pridobitev vseh dokazil o izpolnitvi zahtevane kvalitete izvedenih del oz. fizikalnih lastnosti vgrajenih materialov, izdelkov ter proizvodov, ki so navedena v splošnih določilih, določilih izvedbe pri posameznih vrstah del oz. zahtevah v posameznih postavkah</w:t>
      </w:r>
      <w:r w:rsidR="00586E6A" w:rsidRPr="00A654E7">
        <w:rPr>
          <w:rFonts w:ascii="Arial" w:hAnsi="Arial" w:cs="Arial"/>
          <w:sz w:val="20"/>
          <w:szCs w:val="20"/>
        </w:rPr>
        <w:t>,</w:t>
      </w:r>
    </w:p>
    <w:p w14:paraId="44F509DF" w14:textId="30037B72"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izdelava garancijskih listov, navodil za uporabi in vzdrževanje, izvedbo eventualno potrebnih meritev in za to izdelanih poročil za posamezne vgrajene materiale, opremo in naprave</w:t>
      </w:r>
      <w:r w:rsidR="00586E6A" w:rsidRPr="00A654E7">
        <w:rPr>
          <w:rFonts w:ascii="Arial" w:hAnsi="Arial" w:cs="Arial"/>
          <w:sz w:val="20"/>
          <w:szCs w:val="20"/>
        </w:rPr>
        <w:t>,</w:t>
      </w:r>
    </w:p>
    <w:p w14:paraId="07888642" w14:textId="75389DAC"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koordinacija podizvajalcev, dobaviteljev in kooperantov, ki sodelujejo pri predmetni izdelavi oz. izvedbi  pogodbenih del iz tega okvirnega sporazuma</w:t>
      </w:r>
      <w:r w:rsidR="00586E6A" w:rsidRPr="00A654E7">
        <w:rPr>
          <w:rFonts w:ascii="Arial" w:hAnsi="Arial" w:cs="Arial"/>
          <w:sz w:val="20"/>
          <w:szCs w:val="20"/>
        </w:rPr>
        <w:t>,</w:t>
      </w:r>
    </w:p>
    <w:p w14:paraId="1B934814" w14:textId="25705232" w:rsidR="00232248" w:rsidRPr="00A654E7" w:rsidRDefault="00232248" w:rsidP="00A654E7">
      <w:pPr>
        <w:numPr>
          <w:ilvl w:val="0"/>
          <w:numId w:val="17"/>
        </w:numPr>
        <w:spacing w:line="260" w:lineRule="exact"/>
        <w:jc w:val="both"/>
        <w:rPr>
          <w:rFonts w:ascii="Arial" w:hAnsi="Arial" w:cs="Arial"/>
          <w:sz w:val="20"/>
          <w:szCs w:val="20"/>
        </w:rPr>
      </w:pPr>
      <w:r w:rsidRPr="00A654E7">
        <w:rPr>
          <w:rFonts w:ascii="Arial" w:hAnsi="Arial" w:cs="Arial"/>
          <w:sz w:val="20"/>
          <w:szCs w:val="20"/>
        </w:rPr>
        <w:t xml:space="preserve">strošek ročnega/strojnega iznosa odstranjenega materiala iz objekta z direktnim </w:t>
      </w:r>
      <w:proofErr w:type="spellStart"/>
      <w:r w:rsidRPr="00A654E7">
        <w:rPr>
          <w:rFonts w:ascii="Arial" w:hAnsi="Arial" w:cs="Arial"/>
          <w:sz w:val="20"/>
          <w:szCs w:val="20"/>
        </w:rPr>
        <w:t>nakladom</w:t>
      </w:r>
      <w:proofErr w:type="spellEnd"/>
      <w:r w:rsidRPr="00A654E7">
        <w:rPr>
          <w:rFonts w:ascii="Arial" w:hAnsi="Arial" w:cs="Arial"/>
          <w:sz w:val="20"/>
          <w:szCs w:val="20"/>
        </w:rPr>
        <w:t xml:space="preserve"> in odvozom viškov gradbenih odpadkov na ustrezno deponijo, Izvajalec mora odpadke odpeljati na deponijo, v skladu z veljavnimi predpisi. Izvajalec mora naročniku dostaviti potrdilo o opravljenem odvozu ter ustreznem deponiranju odpadkov. Vsi stroški odvoza in deponiranja bremenijo izvajalca in so zajeti v ponudbeni ceni</w:t>
      </w:r>
      <w:r w:rsidR="00586E6A" w:rsidRPr="00A654E7">
        <w:rPr>
          <w:rFonts w:ascii="Arial" w:hAnsi="Arial" w:cs="Arial"/>
          <w:sz w:val="20"/>
          <w:szCs w:val="20"/>
        </w:rPr>
        <w:t>,</w:t>
      </w:r>
    </w:p>
    <w:p w14:paraId="7C40E048" w14:textId="77777777"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sprotno čiščenje delovišča/gradbišča in prostorov/površin, ki se uporabljajo za dostop in so podvrženi vplivom izvajanja del,</w:t>
      </w:r>
    </w:p>
    <w:p w14:paraId="5FE93320" w14:textId="77777777"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prisotnost poklicne gasilske brigade pri izvedbi vročih del v objektih s postavitvijo požarne straže,</w:t>
      </w:r>
    </w:p>
    <w:p w14:paraId="105B2DF7" w14:textId="77777777" w:rsidR="00232248"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premik pohištva in zaščita pohištva in opreme med izvedbo pogodbenih del,</w:t>
      </w:r>
    </w:p>
    <w:p w14:paraId="78A77F4B" w14:textId="3422C6C7" w:rsidR="00B23AEA" w:rsidRPr="00A654E7" w:rsidRDefault="00232248"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poučitev uporabnika o rokovanju z vgrajeno opremo</w:t>
      </w:r>
      <w:r w:rsidR="00586E6A" w:rsidRPr="00A654E7">
        <w:rPr>
          <w:rFonts w:ascii="Arial" w:hAnsi="Arial" w:cs="Arial"/>
          <w:sz w:val="20"/>
          <w:szCs w:val="20"/>
        </w:rPr>
        <w:t>,</w:t>
      </w:r>
    </w:p>
    <w:p w14:paraId="3BFD77A5" w14:textId="24A4F7E0" w:rsidR="00B23AEA" w:rsidRPr="00A654E7" w:rsidRDefault="00B23AE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 xml:space="preserve">zaščito talnih in ostalih površin pred </w:t>
      </w:r>
      <w:proofErr w:type="spellStart"/>
      <w:r w:rsidRPr="00A654E7">
        <w:rPr>
          <w:rFonts w:ascii="Arial" w:hAnsi="Arial" w:cs="Arial"/>
          <w:sz w:val="20"/>
          <w:szCs w:val="20"/>
        </w:rPr>
        <w:t>zaprašitvijo</w:t>
      </w:r>
      <w:proofErr w:type="spellEnd"/>
      <w:r w:rsidRPr="00A654E7">
        <w:rPr>
          <w:rFonts w:ascii="Arial" w:hAnsi="Arial" w:cs="Arial"/>
          <w:sz w:val="20"/>
          <w:szCs w:val="20"/>
        </w:rPr>
        <w:t xml:space="preserve"> in barvanjem ter sprotno čiščenje prostorov med izvedbo del in generalno čiščenje po končanju del</w:t>
      </w:r>
      <w:r w:rsidR="00586E6A" w:rsidRPr="00A654E7">
        <w:rPr>
          <w:rFonts w:ascii="Arial" w:hAnsi="Arial" w:cs="Arial"/>
          <w:sz w:val="20"/>
          <w:szCs w:val="20"/>
        </w:rPr>
        <w:t>,</w:t>
      </w:r>
    </w:p>
    <w:p w14:paraId="4B208C70" w14:textId="69D401A5" w:rsidR="00B23AE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vse stroške, ki zajemajo izvedbo del in materiala po popisu GOI del, popisom GOI del za izvedbo priključkov na komunalno, vodovodno, plinovodno, tk, kabelsko in elektro infrastrukturo</w:t>
      </w:r>
    </w:p>
    <w:p w14:paraId="054FF967" w14:textId="363AC05D"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vsi splošni in stalni stroški povezani z organizacijo in delom  na gradbišču, organizacijo gradbišča, postavitev zaščitne ograje, postavitev tabel, varovanje gradbišča izven delovnega časa, postavitev prometne signalizacije, splošni stroški pristojbin in taks upravnih organov pri prijavi gradbišča, pridobivanja raznih dovoljenj in soglasij za izvedbo, ipd.,</w:t>
      </w:r>
    </w:p>
    <w:p w14:paraId="6A14071E" w14:textId="01CECAA8"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transportni stroški v območju in izven območja gradbišča,</w:t>
      </w:r>
    </w:p>
    <w:p w14:paraId="754133E5" w14:textId="785586BE"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splošni stroški pristojbin in davkov upravnih organov pri prijavi gradbišča, pridobivanja raznih dovoljenj in soglasij za izvedbo,</w:t>
      </w:r>
    </w:p>
    <w:p w14:paraId="041F134C" w14:textId="0B975B57"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stroški in pridobivanja soglasja za morebitno zaporo cest,</w:t>
      </w:r>
    </w:p>
    <w:p w14:paraId="4897C08B" w14:textId="6C500D92"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izvajalec si sam zagotovi potrebne priključke (npr. voda, elektrika</w:t>
      </w:r>
      <w:r w:rsidR="00885E05" w:rsidRPr="00A654E7">
        <w:rPr>
          <w:rFonts w:ascii="Arial" w:hAnsi="Arial" w:cs="Arial"/>
          <w:sz w:val="20"/>
          <w:szCs w:val="20"/>
        </w:rPr>
        <w:t>, prenosne sanitarije</w:t>
      </w:r>
      <w:r w:rsidRPr="00A654E7">
        <w:rPr>
          <w:rFonts w:ascii="Arial" w:hAnsi="Arial" w:cs="Arial"/>
          <w:sz w:val="20"/>
          <w:szCs w:val="20"/>
        </w:rPr>
        <w:t>) za potrebe izvajanja gradnje</w:t>
      </w:r>
      <w:r w:rsidR="00885E05" w:rsidRPr="00A654E7">
        <w:rPr>
          <w:rFonts w:ascii="Arial" w:hAnsi="Arial" w:cs="Arial"/>
          <w:sz w:val="20"/>
          <w:szCs w:val="20"/>
        </w:rPr>
        <w:t>,</w:t>
      </w:r>
      <w:r w:rsidRPr="00A654E7">
        <w:rPr>
          <w:rFonts w:ascii="Arial" w:hAnsi="Arial" w:cs="Arial"/>
          <w:sz w:val="20"/>
          <w:szCs w:val="20"/>
        </w:rPr>
        <w:t xml:space="preserve"> </w:t>
      </w:r>
    </w:p>
    <w:p w14:paraId="50E4C2BE" w14:textId="0E1D1A2E"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lastRenderedPageBreak/>
        <w:t xml:space="preserve">vse meritve kvalitete in projektiranih parametrov vgrajenih materialov in naprav, vsa </w:t>
      </w:r>
      <w:proofErr w:type="spellStart"/>
      <w:r w:rsidRPr="00A654E7">
        <w:rPr>
          <w:rFonts w:ascii="Arial" w:hAnsi="Arial" w:cs="Arial"/>
          <w:sz w:val="20"/>
          <w:szCs w:val="20"/>
        </w:rPr>
        <w:t>atestna</w:t>
      </w:r>
      <w:proofErr w:type="spellEnd"/>
      <w:r w:rsidRPr="00A654E7">
        <w:rPr>
          <w:rFonts w:ascii="Arial" w:hAnsi="Arial" w:cs="Arial"/>
          <w:sz w:val="20"/>
          <w:szCs w:val="20"/>
        </w:rPr>
        <w:t xml:space="preserve"> dokumentacija, garancije in potrdila o vgrajenih materialih ter izvedba kompletnega tehničnega pregleda s pripravo kompletne tehnične dokumentacije za tehnični pregled,</w:t>
      </w:r>
    </w:p>
    <w:p w14:paraId="0D821056" w14:textId="6DBD684D"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stroški za vso potrebno mehanizacijo in orodje za izvajanje del, vključno z žerjavi in dvigali, itd.,</w:t>
      </w:r>
    </w:p>
    <w:p w14:paraId="16574D3C" w14:textId="67CB905D"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 xml:space="preserve">sprotno evidentiranje in predajo vseh, v načrte (v digitalni obliki) </w:t>
      </w:r>
      <w:proofErr w:type="spellStart"/>
      <w:r w:rsidRPr="00A654E7">
        <w:rPr>
          <w:rFonts w:ascii="Arial" w:hAnsi="Arial" w:cs="Arial"/>
          <w:sz w:val="20"/>
          <w:szCs w:val="20"/>
        </w:rPr>
        <w:t>vnešenih</w:t>
      </w:r>
      <w:proofErr w:type="spellEnd"/>
      <w:r w:rsidRPr="00A654E7">
        <w:rPr>
          <w:rFonts w:ascii="Arial" w:hAnsi="Arial" w:cs="Arial"/>
          <w:sz w:val="20"/>
          <w:szCs w:val="20"/>
        </w:rPr>
        <w:t xml:space="preserve"> sprememb in odstopanj od načrtov PZI med gradnjo (potrjenih s strani odgovornega vodje projekta, odgovornega projektanta arhitekture in odgovornega nadzornika),</w:t>
      </w:r>
    </w:p>
    <w:p w14:paraId="076E1CED" w14:textId="3EF1F9E2"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pridobivanja internih soglasij, interne meritve kvalitete vgrajenih materialov, atesti, garancije in potrdila vgrajenih materialov v pripravi dela prevzemnika del,</w:t>
      </w:r>
    </w:p>
    <w:p w14:paraId="640C212D" w14:textId="1E4CE6B3"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morebitni stroški povezani s predstavitvami posameznih predvidenih in vgrajenih materialov odgovornemu vodji projekta in investitorju,</w:t>
      </w:r>
    </w:p>
    <w:p w14:paraId="75822EDE" w14:textId="3FDCD085" w:rsidR="00586E6A" w:rsidRPr="00A654E7" w:rsidRDefault="00586E6A"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stroški, ki nastanejo zaradi prilagajanja te</w:t>
      </w:r>
      <w:r w:rsidR="009028E7" w:rsidRPr="00A654E7">
        <w:rPr>
          <w:rFonts w:ascii="Arial" w:hAnsi="Arial" w:cs="Arial"/>
          <w:sz w:val="20"/>
          <w:szCs w:val="20"/>
        </w:rPr>
        <w:t>r</w:t>
      </w:r>
      <w:r w:rsidRPr="00A654E7">
        <w:rPr>
          <w:rFonts w:ascii="Arial" w:hAnsi="Arial" w:cs="Arial"/>
          <w:sz w:val="20"/>
          <w:szCs w:val="20"/>
        </w:rPr>
        <w:t>minskega plana izvedbe glede na obstoječe stanje</w:t>
      </w:r>
      <w:r w:rsidR="009028E7" w:rsidRPr="00A654E7">
        <w:rPr>
          <w:rFonts w:ascii="Arial" w:hAnsi="Arial" w:cs="Arial"/>
          <w:sz w:val="20"/>
          <w:szCs w:val="20"/>
        </w:rPr>
        <w:t>,</w:t>
      </w:r>
    </w:p>
    <w:p w14:paraId="00A81201" w14:textId="5C950BFE" w:rsidR="009028E7" w:rsidRPr="00A654E7" w:rsidRDefault="009028E7"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stroški ureditve</w:t>
      </w:r>
      <w:r w:rsidR="00885E05" w:rsidRPr="00A654E7">
        <w:rPr>
          <w:rFonts w:ascii="Arial" w:hAnsi="Arial" w:cs="Arial"/>
          <w:sz w:val="20"/>
          <w:szCs w:val="20"/>
        </w:rPr>
        <w:t xml:space="preserve"> gradbišča skladno varnostnim načrtom, ki ga izdela koordinator za varnost in zdravje pri delu v sodelovanju z izvajalcem,  </w:t>
      </w:r>
    </w:p>
    <w:p w14:paraId="6609ED4B" w14:textId="63A1760E" w:rsidR="009028E7" w:rsidRPr="00A654E7" w:rsidRDefault="009028E7"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stroški za sanacijo in vzpostavitev okoliških zemljišč in objektov, ki so se poškodovali ali uporabili za potrebe gradbišča, v prvotno stanje,</w:t>
      </w:r>
    </w:p>
    <w:p w14:paraId="4342269C" w14:textId="443AF27E" w:rsidR="00586E6A" w:rsidRPr="00A654E7" w:rsidRDefault="009028E7"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izdelavo vseh v tehničnem poročilu in popisu navedenih vzorcev,</w:t>
      </w:r>
    </w:p>
    <w:p w14:paraId="7528007A" w14:textId="77777777" w:rsidR="009028E7" w:rsidRPr="00A654E7" w:rsidRDefault="009028E7"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izdelavo delavniških načrtov posnetkov stavbnega pohištva fasadnih elementov</w:t>
      </w:r>
    </w:p>
    <w:p w14:paraId="78CBD572" w14:textId="77777777" w:rsidR="009028E7" w:rsidRPr="00A654E7" w:rsidRDefault="009028E7" w:rsidP="00A654E7">
      <w:pPr>
        <w:numPr>
          <w:ilvl w:val="0"/>
          <w:numId w:val="17"/>
        </w:numPr>
        <w:tabs>
          <w:tab w:val="left" w:pos="4600"/>
        </w:tabs>
        <w:spacing w:line="260" w:lineRule="exact"/>
        <w:jc w:val="both"/>
        <w:rPr>
          <w:rFonts w:ascii="Arial" w:hAnsi="Arial" w:cs="Arial"/>
          <w:color w:val="FF0000"/>
          <w:sz w:val="20"/>
          <w:szCs w:val="20"/>
        </w:rPr>
      </w:pPr>
      <w:r w:rsidRPr="00A654E7">
        <w:rPr>
          <w:rFonts w:ascii="Arial" w:hAnsi="Arial" w:cs="Arial"/>
          <w:sz w:val="20"/>
          <w:szCs w:val="20"/>
        </w:rPr>
        <w:t>Izdelavo dokazil o zanesljivosti in vsa potrebna spremljajoča dela, skladno z veljavno zakonodajo.</w:t>
      </w:r>
    </w:p>
    <w:p w14:paraId="1E87AF26" w14:textId="7FB89798" w:rsidR="009028E7" w:rsidRPr="00A654E7" w:rsidRDefault="009028E7" w:rsidP="00A654E7">
      <w:pPr>
        <w:numPr>
          <w:ilvl w:val="0"/>
          <w:numId w:val="17"/>
        </w:numPr>
        <w:tabs>
          <w:tab w:val="left" w:pos="4600"/>
        </w:tabs>
        <w:spacing w:line="260" w:lineRule="exact"/>
        <w:jc w:val="both"/>
        <w:rPr>
          <w:rFonts w:ascii="Arial" w:hAnsi="Arial" w:cs="Arial"/>
          <w:sz w:val="20"/>
          <w:szCs w:val="20"/>
        </w:rPr>
      </w:pPr>
      <w:r w:rsidRPr="00A654E7">
        <w:rPr>
          <w:rFonts w:ascii="Arial" w:hAnsi="Arial" w:cs="Arial"/>
          <w:sz w:val="20"/>
          <w:szCs w:val="20"/>
        </w:rPr>
        <w:t>vse vrednosti instalacijskih del v posamezni ponudbi (strojna in elektro dela) morajo, četudi ni to posebej označeno ali navedeno v popisu GOI del, upoštevati vsa dela namenjena prilagajanju trenutnemu stanju na gradbišču. V skupni vrednosti ponudbe mora biti vključeno tudi morebitno dodatno izsekavanje utorov in prebojev v zidane ali armirano-betonske stene, ponovno demontiranje in montiranje vseh vrst montažnih sten, vsa dodatna dela za zagotavljanje primernih križanj med posameznimi instalacijskimi vodi, izdelava vseh vrst ojačitev konstrukcij in podobna dela, ki zagotavljajo kakovostno vgradnjo vseh vrst instalacijskih vodov in niso posebej navedena v popisu GOI del.</w:t>
      </w:r>
    </w:p>
    <w:p w14:paraId="28A6FDBD" w14:textId="77777777" w:rsidR="009028E7" w:rsidRPr="00A654E7" w:rsidRDefault="009028E7" w:rsidP="00A654E7">
      <w:pPr>
        <w:tabs>
          <w:tab w:val="left" w:pos="4600"/>
        </w:tabs>
        <w:spacing w:line="260" w:lineRule="exact"/>
        <w:jc w:val="both"/>
        <w:rPr>
          <w:rFonts w:ascii="Arial" w:hAnsi="Arial" w:cs="Arial"/>
          <w:color w:val="FF0000"/>
          <w:sz w:val="20"/>
          <w:szCs w:val="20"/>
        </w:rPr>
      </w:pPr>
    </w:p>
    <w:p w14:paraId="3876A6F3" w14:textId="77777777" w:rsidR="00232248" w:rsidRPr="00A654E7" w:rsidRDefault="00232248" w:rsidP="00A654E7">
      <w:pPr>
        <w:spacing w:line="260" w:lineRule="exact"/>
        <w:jc w:val="both"/>
        <w:rPr>
          <w:rFonts w:ascii="Arial" w:hAnsi="Arial" w:cs="Arial"/>
          <w:sz w:val="20"/>
          <w:szCs w:val="20"/>
        </w:rPr>
      </w:pPr>
      <w:r w:rsidRPr="00A654E7">
        <w:rPr>
          <w:rFonts w:ascii="Arial" w:hAnsi="Arial" w:cs="Arial"/>
          <w:sz w:val="20"/>
          <w:szCs w:val="20"/>
        </w:rPr>
        <w:t>Cene so izražene v eurih (EUR).</w:t>
      </w:r>
    </w:p>
    <w:p w14:paraId="1EE60CF5" w14:textId="728169C8" w:rsidR="001612C8" w:rsidRPr="00A654E7" w:rsidRDefault="001612C8" w:rsidP="00A654E7">
      <w:pPr>
        <w:spacing w:line="260" w:lineRule="exact"/>
        <w:jc w:val="both"/>
        <w:rPr>
          <w:rFonts w:ascii="Arial" w:hAnsi="Arial" w:cs="Arial"/>
          <w:sz w:val="20"/>
          <w:szCs w:val="20"/>
        </w:rPr>
      </w:pPr>
    </w:p>
    <w:p w14:paraId="69C4256D" w14:textId="24DCA589" w:rsidR="00232248" w:rsidRPr="00A654E7" w:rsidRDefault="00232248" w:rsidP="00A654E7">
      <w:pPr>
        <w:spacing w:line="260" w:lineRule="exact"/>
        <w:jc w:val="both"/>
        <w:rPr>
          <w:rFonts w:ascii="Arial" w:hAnsi="Arial" w:cs="Arial"/>
          <w:sz w:val="20"/>
          <w:szCs w:val="20"/>
        </w:rPr>
      </w:pPr>
    </w:p>
    <w:p w14:paraId="05B98F3B" w14:textId="77777777" w:rsidR="00232248" w:rsidRPr="00A654E7" w:rsidRDefault="00232248" w:rsidP="00A654E7">
      <w:pPr>
        <w:spacing w:line="260" w:lineRule="exact"/>
        <w:jc w:val="both"/>
        <w:rPr>
          <w:rFonts w:ascii="Arial" w:hAnsi="Arial" w:cs="Arial"/>
          <w:b/>
          <w:sz w:val="20"/>
          <w:szCs w:val="20"/>
        </w:rPr>
      </w:pPr>
      <w:r w:rsidRPr="00A654E7">
        <w:rPr>
          <w:rFonts w:ascii="Arial" w:hAnsi="Arial" w:cs="Arial"/>
          <w:b/>
          <w:sz w:val="20"/>
          <w:szCs w:val="20"/>
        </w:rPr>
        <w:t>POGODBENI ROK</w:t>
      </w:r>
    </w:p>
    <w:p w14:paraId="3FC73191" w14:textId="77777777" w:rsidR="00232248" w:rsidRPr="00A654E7" w:rsidRDefault="00232248" w:rsidP="00A654E7">
      <w:pPr>
        <w:spacing w:line="260" w:lineRule="exact"/>
        <w:jc w:val="both"/>
        <w:rPr>
          <w:rFonts w:ascii="Arial" w:hAnsi="Arial" w:cs="Arial"/>
          <w:sz w:val="20"/>
          <w:szCs w:val="20"/>
        </w:rPr>
      </w:pPr>
    </w:p>
    <w:p w14:paraId="7A8BE32D" w14:textId="0E332E6A" w:rsidR="001612C8" w:rsidRPr="00A654E7" w:rsidRDefault="001612C8"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63971CD2" w14:textId="2C0A42FC" w:rsidR="001612C8" w:rsidRPr="00A654E7" w:rsidRDefault="001612C8" w:rsidP="00A654E7">
      <w:pPr>
        <w:keepNext/>
        <w:spacing w:line="260" w:lineRule="exact"/>
        <w:jc w:val="both"/>
        <w:rPr>
          <w:rFonts w:ascii="Arial" w:hAnsi="Arial" w:cs="Arial"/>
          <w:sz w:val="20"/>
          <w:szCs w:val="20"/>
          <w:highlight w:val="yellow"/>
        </w:rPr>
      </w:pPr>
    </w:p>
    <w:p w14:paraId="6161477E" w14:textId="77777777" w:rsidR="00232248" w:rsidRPr="00A654E7" w:rsidRDefault="00232248" w:rsidP="00A654E7">
      <w:pPr>
        <w:keepNext/>
        <w:spacing w:line="260" w:lineRule="exact"/>
        <w:ind w:left="644"/>
        <w:jc w:val="center"/>
        <w:rPr>
          <w:rFonts w:ascii="Arial" w:hAnsi="Arial" w:cs="Arial"/>
          <w:i/>
          <w:sz w:val="20"/>
          <w:szCs w:val="20"/>
        </w:rPr>
      </w:pPr>
      <w:r w:rsidRPr="00A654E7">
        <w:rPr>
          <w:rFonts w:ascii="Arial" w:hAnsi="Arial" w:cs="Arial"/>
          <w:i/>
          <w:sz w:val="20"/>
          <w:szCs w:val="20"/>
        </w:rPr>
        <w:t>/uporabiti smiselno glede na sklop, za katerega se sklepa pogodba/</w:t>
      </w:r>
    </w:p>
    <w:p w14:paraId="41F9ED1D" w14:textId="77777777" w:rsidR="00232248" w:rsidRPr="00A654E7" w:rsidRDefault="00232248" w:rsidP="00A654E7">
      <w:pPr>
        <w:keepNext/>
        <w:spacing w:line="260" w:lineRule="exact"/>
        <w:jc w:val="both"/>
        <w:rPr>
          <w:rFonts w:ascii="Arial" w:hAnsi="Arial" w:cs="Arial"/>
          <w:sz w:val="20"/>
          <w:szCs w:val="20"/>
          <w:highlight w:val="yellow"/>
        </w:rPr>
      </w:pPr>
    </w:p>
    <w:p w14:paraId="45774B6B" w14:textId="5F708A96" w:rsidR="00A87A79" w:rsidRPr="00A654E7" w:rsidRDefault="00A87A79" w:rsidP="00A654E7">
      <w:pPr>
        <w:autoSpaceDE w:val="0"/>
        <w:autoSpaceDN w:val="0"/>
        <w:adjustRightInd w:val="0"/>
        <w:spacing w:line="260" w:lineRule="exact"/>
        <w:jc w:val="both"/>
        <w:rPr>
          <w:rFonts w:ascii="Arial" w:hAnsi="Arial" w:cs="Arial"/>
          <w:sz w:val="20"/>
          <w:szCs w:val="20"/>
          <w:u w:val="single"/>
        </w:rPr>
      </w:pPr>
      <w:r w:rsidRPr="00A654E7">
        <w:rPr>
          <w:rFonts w:ascii="Arial" w:hAnsi="Arial" w:cs="Arial"/>
          <w:sz w:val="20"/>
          <w:szCs w:val="20"/>
          <w:u w:val="single"/>
        </w:rPr>
        <w:t>Za sklopa 1 in 2:</w:t>
      </w:r>
    </w:p>
    <w:p w14:paraId="4DCE30B9" w14:textId="0CEC9E46" w:rsidR="00A87A79" w:rsidRPr="00A654E7" w:rsidRDefault="00A87A79" w:rsidP="00A654E7">
      <w:pPr>
        <w:autoSpaceDE w:val="0"/>
        <w:autoSpaceDN w:val="0"/>
        <w:adjustRightInd w:val="0"/>
        <w:spacing w:line="260" w:lineRule="exact"/>
        <w:jc w:val="both"/>
        <w:rPr>
          <w:rFonts w:ascii="Arial" w:hAnsi="Arial" w:cs="Arial"/>
          <w:sz w:val="20"/>
          <w:szCs w:val="20"/>
        </w:rPr>
      </w:pPr>
      <w:r w:rsidRPr="00A654E7">
        <w:rPr>
          <w:rFonts w:ascii="Arial" w:hAnsi="Arial" w:cs="Arial"/>
          <w:sz w:val="20"/>
          <w:szCs w:val="20"/>
        </w:rPr>
        <w:t xml:space="preserve">Pogodbeni rok za izvedbo vseh del je 360 dni od uvedbe v delo. </w:t>
      </w:r>
    </w:p>
    <w:p w14:paraId="7A300A63" w14:textId="77777777" w:rsidR="00A87A79" w:rsidRPr="00A654E7" w:rsidRDefault="00A87A79" w:rsidP="00A654E7">
      <w:pPr>
        <w:autoSpaceDE w:val="0"/>
        <w:autoSpaceDN w:val="0"/>
        <w:adjustRightInd w:val="0"/>
        <w:spacing w:line="260" w:lineRule="exact"/>
        <w:jc w:val="both"/>
        <w:rPr>
          <w:rFonts w:ascii="Arial" w:hAnsi="Arial" w:cs="Arial"/>
          <w:sz w:val="20"/>
          <w:szCs w:val="20"/>
        </w:rPr>
      </w:pPr>
    </w:p>
    <w:p w14:paraId="200B685C" w14:textId="247948B8" w:rsidR="00A87A79" w:rsidRPr="00A654E7" w:rsidRDefault="00A87A79" w:rsidP="00A654E7">
      <w:pPr>
        <w:autoSpaceDE w:val="0"/>
        <w:autoSpaceDN w:val="0"/>
        <w:adjustRightInd w:val="0"/>
        <w:spacing w:line="260" w:lineRule="exact"/>
        <w:jc w:val="both"/>
        <w:rPr>
          <w:rFonts w:ascii="Arial" w:hAnsi="Arial" w:cs="Arial"/>
          <w:sz w:val="20"/>
          <w:szCs w:val="20"/>
          <w:u w:val="single"/>
        </w:rPr>
      </w:pPr>
      <w:r w:rsidRPr="00A654E7">
        <w:rPr>
          <w:rFonts w:ascii="Arial" w:hAnsi="Arial" w:cs="Arial"/>
          <w:sz w:val="20"/>
          <w:szCs w:val="20"/>
          <w:u w:val="single"/>
        </w:rPr>
        <w:t xml:space="preserve">Za sklop </w:t>
      </w:r>
      <w:r w:rsidR="00B23AEA" w:rsidRPr="00A654E7">
        <w:rPr>
          <w:rFonts w:ascii="Arial" w:hAnsi="Arial" w:cs="Arial"/>
          <w:sz w:val="20"/>
          <w:szCs w:val="20"/>
          <w:u w:val="single"/>
        </w:rPr>
        <w:t>3</w:t>
      </w:r>
      <w:r w:rsidRPr="00A654E7">
        <w:rPr>
          <w:rFonts w:ascii="Arial" w:hAnsi="Arial" w:cs="Arial"/>
          <w:sz w:val="20"/>
          <w:szCs w:val="20"/>
          <w:u w:val="single"/>
        </w:rPr>
        <w:t>:</w:t>
      </w:r>
    </w:p>
    <w:p w14:paraId="70AF5694" w14:textId="5BE78B9D" w:rsidR="00A87A79" w:rsidRPr="00A654E7" w:rsidRDefault="00A87A79" w:rsidP="00A654E7">
      <w:pPr>
        <w:autoSpaceDE w:val="0"/>
        <w:autoSpaceDN w:val="0"/>
        <w:adjustRightInd w:val="0"/>
        <w:spacing w:line="260" w:lineRule="exact"/>
        <w:jc w:val="both"/>
        <w:rPr>
          <w:rFonts w:ascii="Arial" w:hAnsi="Arial" w:cs="Arial"/>
          <w:b/>
          <w:bCs/>
          <w:sz w:val="20"/>
          <w:szCs w:val="20"/>
        </w:rPr>
      </w:pPr>
      <w:r w:rsidRPr="00A654E7">
        <w:rPr>
          <w:rFonts w:ascii="Arial" w:hAnsi="Arial" w:cs="Arial"/>
          <w:sz w:val="20"/>
          <w:szCs w:val="20"/>
        </w:rPr>
        <w:t xml:space="preserve">Pogodbeni rok za izvedbo vseh del je 270 dni od uvedbe v delo.  </w:t>
      </w:r>
    </w:p>
    <w:p w14:paraId="11995EB5" w14:textId="77777777" w:rsidR="00A87A79" w:rsidRPr="00A654E7" w:rsidRDefault="00A87A79" w:rsidP="00A654E7">
      <w:pPr>
        <w:keepNext/>
        <w:spacing w:line="260" w:lineRule="exact"/>
        <w:ind w:left="644"/>
        <w:jc w:val="center"/>
        <w:rPr>
          <w:rFonts w:ascii="Arial" w:hAnsi="Arial" w:cs="Arial"/>
          <w:i/>
          <w:sz w:val="20"/>
          <w:szCs w:val="20"/>
        </w:rPr>
      </w:pPr>
    </w:p>
    <w:p w14:paraId="43D311CE" w14:textId="545AEAA5" w:rsidR="00A87A79" w:rsidRPr="00A654E7" w:rsidRDefault="00A87A79" w:rsidP="00A654E7">
      <w:pPr>
        <w:spacing w:line="260" w:lineRule="exact"/>
        <w:jc w:val="both"/>
        <w:rPr>
          <w:rFonts w:ascii="Arial" w:hAnsi="Arial" w:cs="Arial"/>
          <w:sz w:val="20"/>
          <w:szCs w:val="20"/>
          <w:u w:val="single"/>
        </w:rPr>
      </w:pPr>
      <w:r w:rsidRPr="00A654E7">
        <w:rPr>
          <w:rFonts w:ascii="Arial" w:hAnsi="Arial" w:cs="Arial"/>
          <w:sz w:val="20"/>
          <w:szCs w:val="20"/>
          <w:u w:val="single"/>
        </w:rPr>
        <w:t xml:space="preserve">Za </w:t>
      </w:r>
      <w:r w:rsidR="00B23AEA" w:rsidRPr="00A654E7">
        <w:rPr>
          <w:rFonts w:ascii="Arial" w:hAnsi="Arial" w:cs="Arial"/>
          <w:sz w:val="20"/>
          <w:szCs w:val="20"/>
          <w:u w:val="single"/>
        </w:rPr>
        <w:t>vse</w:t>
      </w:r>
      <w:r w:rsidRPr="00A654E7">
        <w:rPr>
          <w:rFonts w:ascii="Arial" w:hAnsi="Arial" w:cs="Arial"/>
          <w:sz w:val="20"/>
          <w:szCs w:val="20"/>
          <w:u w:val="single"/>
        </w:rPr>
        <w:t xml:space="preserve"> sklop</w:t>
      </w:r>
      <w:r w:rsidR="00B23AEA" w:rsidRPr="00A654E7">
        <w:rPr>
          <w:rFonts w:ascii="Arial" w:hAnsi="Arial" w:cs="Arial"/>
          <w:sz w:val="20"/>
          <w:szCs w:val="20"/>
          <w:u w:val="single"/>
        </w:rPr>
        <w:t>e</w:t>
      </w:r>
      <w:r w:rsidRPr="00A654E7">
        <w:rPr>
          <w:rFonts w:ascii="Arial" w:hAnsi="Arial" w:cs="Arial"/>
          <w:sz w:val="20"/>
          <w:szCs w:val="20"/>
          <w:u w:val="single"/>
        </w:rPr>
        <w:t xml:space="preserve"> velja naslednje: </w:t>
      </w:r>
    </w:p>
    <w:p w14:paraId="135EF3B1" w14:textId="7BDCD0ED" w:rsidR="00A87A79" w:rsidRPr="00A654E7" w:rsidRDefault="00A87A79" w:rsidP="00A654E7">
      <w:pPr>
        <w:spacing w:line="260" w:lineRule="exact"/>
        <w:jc w:val="both"/>
        <w:rPr>
          <w:rFonts w:ascii="Arial" w:hAnsi="Arial" w:cs="Arial"/>
          <w:sz w:val="20"/>
          <w:szCs w:val="20"/>
        </w:rPr>
      </w:pPr>
      <w:r w:rsidRPr="00A654E7">
        <w:rPr>
          <w:rFonts w:ascii="Arial" w:hAnsi="Arial" w:cs="Arial"/>
          <w:sz w:val="20"/>
          <w:szCs w:val="20"/>
        </w:rPr>
        <w:t xml:space="preserve">Rok za uvedbo v delo je </w:t>
      </w:r>
      <w:r w:rsidR="00B23AEA" w:rsidRPr="00A654E7">
        <w:rPr>
          <w:rFonts w:ascii="Arial" w:hAnsi="Arial" w:cs="Arial"/>
          <w:sz w:val="20"/>
          <w:szCs w:val="20"/>
        </w:rPr>
        <w:t>30</w:t>
      </w:r>
      <w:r w:rsidRPr="00A654E7">
        <w:rPr>
          <w:rFonts w:ascii="Arial" w:hAnsi="Arial" w:cs="Arial"/>
          <w:sz w:val="20"/>
          <w:szCs w:val="20"/>
        </w:rPr>
        <w:t xml:space="preserve"> dni od datuma veljavnosti pogodbe. Uvedba v delo se izvede z zapisnikom, podpisanim s strani izvajalca in naročnika. Uvedba v delo poteka hkrati z ogledom lokacije, kjer naročnik izvajalca podrobneje seznani z deli in pogoji dela na lokaciji. </w:t>
      </w:r>
    </w:p>
    <w:p w14:paraId="27D19811" w14:textId="0A44B93F" w:rsidR="001612C8" w:rsidRPr="00A654E7" w:rsidRDefault="001612C8" w:rsidP="00A654E7">
      <w:pPr>
        <w:spacing w:line="260" w:lineRule="exact"/>
        <w:jc w:val="both"/>
        <w:rPr>
          <w:rFonts w:ascii="Arial" w:hAnsi="Arial" w:cs="Arial"/>
          <w:sz w:val="20"/>
          <w:szCs w:val="20"/>
          <w:highlight w:val="yellow"/>
        </w:rPr>
      </w:pPr>
    </w:p>
    <w:p w14:paraId="7142483E" w14:textId="16DA6099" w:rsidR="00A87A79" w:rsidRPr="00A654E7" w:rsidRDefault="00A87A79" w:rsidP="00A654E7">
      <w:pPr>
        <w:spacing w:line="260" w:lineRule="exact"/>
        <w:jc w:val="both"/>
        <w:rPr>
          <w:rFonts w:ascii="Arial" w:hAnsi="Arial" w:cs="Arial"/>
          <w:sz w:val="20"/>
          <w:szCs w:val="20"/>
        </w:rPr>
      </w:pPr>
      <w:r w:rsidRPr="00A654E7">
        <w:rPr>
          <w:rFonts w:ascii="Arial" w:hAnsi="Arial" w:cs="Arial"/>
          <w:sz w:val="20"/>
          <w:szCs w:val="20"/>
        </w:rPr>
        <w:t>Naročnik si pridržuje pravico do spremembe predvidenega termina za pričetek izvajanja del.</w:t>
      </w:r>
    </w:p>
    <w:p w14:paraId="52B87A9D" w14:textId="77777777" w:rsidR="00A87A79" w:rsidRPr="00A654E7" w:rsidRDefault="00A87A79" w:rsidP="00A654E7">
      <w:pPr>
        <w:spacing w:line="260" w:lineRule="exact"/>
        <w:jc w:val="both"/>
        <w:rPr>
          <w:rFonts w:ascii="Arial" w:hAnsi="Arial" w:cs="Arial"/>
          <w:sz w:val="20"/>
          <w:szCs w:val="20"/>
        </w:rPr>
      </w:pPr>
    </w:p>
    <w:p w14:paraId="1402F19C" w14:textId="209ECF96" w:rsidR="00E9185A" w:rsidRPr="00A654E7" w:rsidRDefault="00E9185A" w:rsidP="00A654E7">
      <w:pPr>
        <w:spacing w:line="260" w:lineRule="exact"/>
        <w:jc w:val="both"/>
        <w:rPr>
          <w:rFonts w:ascii="Arial" w:hAnsi="Arial" w:cs="Arial"/>
          <w:sz w:val="20"/>
          <w:szCs w:val="20"/>
        </w:rPr>
      </w:pPr>
      <w:r w:rsidRPr="00A654E7">
        <w:rPr>
          <w:rFonts w:ascii="Arial" w:hAnsi="Arial" w:cs="Arial"/>
          <w:sz w:val="20"/>
          <w:szCs w:val="20"/>
        </w:rPr>
        <w:t xml:space="preserve">Izvajalec mora naročnika s pisnim obvestilom obvestiti, da je z GOI deli zaključil. Čas od naročnikovega prejema pisnega obvestila izvajalca o zaključku vseh del, do pregleda in prevzema vseh del iz </w:t>
      </w:r>
      <w:r w:rsidR="007B070B" w:rsidRPr="00A654E7">
        <w:rPr>
          <w:rFonts w:ascii="Arial" w:hAnsi="Arial" w:cs="Arial"/>
          <w:sz w:val="20"/>
          <w:szCs w:val="20"/>
        </w:rPr>
        <w:t>10</w:t>
      </w:r>
      <w:r w:rsidRPr="00A654E7">
        <w:rPr>
          <w:rFonts w:ascii="Arial" w:hAnsi="Arial" w:cs="Arial"/>
          <w:sz w:val="20"/>
          <w:szCs w:val="20"/>
        </w:rPr>
        <w:t>. člena te pogodbe se ne všteva v pogodbeni rok za zaključek vseh del.</w:t>
      </w:r>
    </w:p>
    <w:p w14:paraId="4FFB9E00" w14:textId="77777777" w:rsidR="00E9185A" w:rsidRPr="00A654E7" w:rsidRDefault="00E9185A" w:rsidP="00A654E7">
      <w:pPr>
        <w:spacing w:line="260" w:lineRule="exact"/>
        <w:jc w:val="both"/>
        <w:rPr>
          <w:rFonts w:ascii="Arial" w:hAnsi="Arial" w:cs="Arial"/>
          <w:strike/>
          <w:sz w:val="20"/>
          <w:szCs w:val="20"/>
        </w:rPr>
      </w:pPr>
    </w:p>
    <w:p w14:paraId="02E945EA" w14:textId="1FA1E7F1" w:rsidR="00E9185A" w:rsidRPr="00A654E7" w:rsidRDefault="00E9185A" w:rsidP="00A654E7">
      <w:pPr>
        <w:tabs>
          <w:tab w:val="left" w:pos="4600"/>
        </w:tabs>
        <w:spacing w:line="260" w:lineRule="exact"/>
        <w:jc w:val="both"/>
        <w:rPr>
          <w:rFonts w:ascii="Arial" w:eastAsia="Calibri" w:hAnsi="Arial" w:cs="Arial"/>
          <w:sz w:val="20"/>
          <w:szCs w:val="20"/>
          <w:lang w:eastAsia="en-US"/>
        </w:rPr>
      </w:pPr>
      <w:r w:rsidRPr="00A654E7">
        <w:rPr>
          <w:rFonts w:ascii="Arial" w:hAnsi="Arial" w:cs="Arial"/>
          <w:sz w:val="20"/>
          <w:szCs w:val="20"/>
        </w:rPr>
        <w:t>Izbrani izvajalec ni upravičen do kakršnih koli dodatnih finančnih sredstev iz naslova spremembe termina pričetka izvajanja del, v kolikor bi do tega prišlo, zaradi razglasitve epidemije, neustreznih vremenskih pogojev  in tovrstnih okoliščin, ki opravičujejo spremembo termina začetka del in ki jih naročnik ni mogel preprečiti, ne odpraviti in se jim tudi ne izogniti</w:t>
      </w:r>
      <w:r w:rsidR="007D5B50" w:rsidRPr="00A654E7">
        <w:rPr>
          <w:rFonts w:ascii="Arial" w:hAnsi="Arial" w:cs="Arial"/>
          <w:color w:val="0070C0"/>
          <w:sz w:val="20"/>
          <w:szCs w:val="20"/>
        </w:rPr>
        <w:t>.</w:t>
      </w:r>
    </w:p>
    <w:p w14:paraId="4A2BC24D" w14:textId="77777777" w:rsidR="00E9185A" w:rsidRPr="00A654E7" w:rsidRDefault="00E9185A" w:rsidP="00A654E7">
      <w:pPr>
        <w:tabs>
          <w:tab w:val="left" w:pos="4600"/>
        </w:tabs>
        <w:spacing w:line="260" w:lineRule="exact"/>
        <w:jc w:val="both"/>
        <w:rPr>
          <w:rFonts w:ascii="Arial" w:eastAsia="Calibri" w:hAnsi="Arial" w:cs="Arial"/>
          <w:sz w:val="20"/>
          <w:szCs w:val="20"/>
          <w:lang w:eastAsia="en-US"/>
        </w:rPr>
      </w:pPr>
    </w:p>
    <w:p w14:paraId="0BC9E8D5" w14:textId="77777777" w:rsidR="00E9185A" w:rsidRPr="00A654E7" w:rsidRDefault="00E9185A" w:rsidP="00A654E7">
      <w:pPr>
        <w:tabs>
          <w:tab w:val="left" w:pos="44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V primeru, da izvajalec svoje dolžnosti ne izvrši v rokih, ki so dogovorjeni v tem členu, je izvajalec naročniku odgovoren za vso škodo, ki jo zaradi opustitve določene skrbnosti izvajalca utrpi naročnik ter ni upravičen do podaljšanja pogodbenega roka za izvedbo del.</w:t>
      </w:r>
    </w:p>
    <w:p w14:paraId="5BF5EA3A" w14:textId="77777777" w:rsidR="00E9185A" w:rsidRPr="00A654E7" w:rsidRDefault="00E9185A" w:rsidP="00A654E7">
      <w:pPr>
        <w:spacing w:line="260" w:lineRule="exact"/>
        <w:jc w:val="both"/>
        <w:rPr>
          <w:rFonts w:ascii="Arial" w:eastAsia="Calibri" w:hAnsi="Arial" w:cs="Arial"/>
          <w:sz w:val="20"/>
          <w:szCs w:val="20"/>
          <w:lang w:eastAsia="en-US"/>
        </w:rPr>
      </w:pPr>
    </w:p>
    <w:p w14:paraId="04278B6A" w14:textId="278AE61E" w:rsidR="00E9185A" w:rsidRPr="00A654E7" w:rsidRDefault="00E9185A"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ima pravico zahtevati podaljšanje roka za izvajanje del, zaradi spremembe podpovršinskih in hidroloških pogojev, izjemno slabega vremena in drugih razlogov za katere izvajalec ne odgovarja.  Podaljšanje mora zahtevati pisno nemudoma ob nastopu vzroka. Predlogu mora predložiti dokazila, ki izkazujejo nastanek vzroka. Podaljšanje roka ni mogoče predlagati po poteku roka za izvedbo del. O podaljšanju roka stranki skleneta pisni aneks k pogodbi. </w:t>
      </w:r>
    </w:p>
    <w:p w14:paraId="16AACDA4" w14:textId="319FBDA8" w:rsidR="00E726B1" w:rsidRPr="00A654E7" w:rsidRDefault="00E726B1" w:rsidP="00A654E7">
      <w:pPr>
        <w:spacing w:line="260" w:lineRule="exact"/>
        <w:jc w:val="both"/>
        <w:rPr>
          <w:rFonts w:ascii="Arial" w:eastAsia="Calibri" w:hAnsi="Arial" w:cs="Arial"/>
          <w:sz w:val="20"/>
          <w:szCs w:val="20"/>
          <w:lang w:eastAsia="en-US"/>
        </w:rPr>
      </w:pPr>
    </w:p>
    <w:p w14:paraId="583BAEE5" w14:textId="77777777" w:rsidR="00E726B1" w:rsidRPr="00A654E7" w:rsidRDefault="00E726B1" w:rsidP="00A654E7">
      <w:pPr>
        <w:spacing w:line="260" w:lineRule="exact"/>
        <w:jc w:val="both"/>
        <w:rPr>
          <w:rFonts w:ascii="Arial" w:eastAsia="Calibri" w:hAnsi="Arial" w:cs="Arial"/>
          <w:sz w:val="20"/>
          <w:szCs w:val="20"/>
          <w:lang w:eastAsia="en-US"/>
        </w:rPr>
      </w:pPr>
    </w:p>
    <w:p w14:paraId="5953F4BE" w14:textId="77777777" w:rsidR="00E9185A" w:rsidRPr="00A654E7" w:rsidRDefault="00E9185A"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04E104A7" w14:textId="77777777" w:rsidR="00E9185A" w:rsidRPr="00A654E7" w:rsidRDefault="00E9185A"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477C3629" w14:textId="77777777" w:rsidR="00E9185A" w:rsidRPr="00A654E7" w:rsidRDefault="00E9185A"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s podpisom te pogodbe potrjuje, da je seznanjen z zahtevnostjo izvajanja del, kar je upoštevano pri določitvi rokov za izvajanje del po tej pogodbi. Izvajalec se zaveda dejstva, da naročnik ni strokovnjak za predmet javnega naročila, zaradi česar je izvajalec tisti, ki je z oddajo ponudbe jamčil, da bo predmet javnega naročila lahko izvedel v rokih, obsegu in na način, ki bo zadovoljiv za naročnika. </w:t>
      </w:r>
    </w:p>
    <w:p w14:paraId="02372DF7" w14:textId="77777777" w:rsidR="001612C8" w:rsidRPr="00A654E7" w:rsidRDefault="001612C8" w:rsidP="00A654E7">
      <w:pPr>
        <w:spacing w:line="260" w:lineRule="exact"/>
        <w:jc w:val="both"/>
        <w:rPr>
          <w:rFonts w:ascii="Arial" w:hAnsi="Arial" w:cs="Arial"/>
          <w:sz w:val="20"/>
          <w:szCs w:val="20"/>
        </w:rPr>
      </w:pPr>
    </w:p>
    <w:p w14:paraId="19EB18D3" w14:textId="77777777" w:rsidR="001612C8" w:rsidRPr="00A654E7" w:rsidRDefault="001612C8" w:rsidP="00A654E7">
      <w:pPr>
        <w:spacing w:line="260" w:lineRule="exact"/>
        <w:jc w:val="center"/>
        <w:rPr>
          <w:rFonts w:ascii="Arial" w:hAnsi="Arial" w:cs="Arial"/>
          <w:sz w:val="20"/>
          <w:szCs w:val="20"/>
        </w:rPr>
      </w:pPr>
    </w:p>
    <w:p w14:paraId="0F02D880" w14:textId="77777777" w:rsidR="00E9185A" w:rsidRPr="00A654E7" w:rsidRDefault="00E9185A"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TERMINSKI PLAN</w:t>
      </w:r>
    </w:p>
    <w:p w14:paraId="7B385195" w14:textId="77777777" w:rsidR="00E9185A" w:rsidRPr="00A654E7" w:rsidRDefault="00E9185A" w:rsidP="00A654E7">
      <w:pPr>
        <w:spacing w:line="260" w:lineRule="exact"/>
        <w:jc w:val="both"/>
        <w:rPr>
          <w:rFonts w:ascii="Arial" w:eastAsia="Calibri" w:hAnsi="Arial" w:cs="Arial"/>
          <w:sz w:val="20"/>
          <w:szCs w:val="20"/>
          <w:lang w:eastAsia="en-US"/>
        </w:rPr>
      </w:pPr>
    </w:p>
    <w:p w14:paraId="3A9EABFA" w14:textId="77777777" w:rsidR="00E9185A" w:rsidRPr="00A654E7" w:rsidRDefault="00E9185A"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7438708E" w14:textId="77777777" w:rsidR="00E9185A" w:rsidRPr="00A654E7" w:rsidRDefault="00E9185A" w:rsidP="00A654E7">
      <w:pPr>
        <w:spacing w:line="260" w:lineRule="exact"/>
        <w:jc w:val="both"/>
        <w:rPr>
          <w:rFonts w:ascii="Arial" w:eastAsia="Calibri" w:hAnsi="Arial" w:cs="Arial"/>
          <w:b/>
          <w:sz w:val="20"/>
          <w:szCs w:val="20"/>
          <w:lang w:eastAsia="en-US"/>
        </w:rPr>
      </w:pPr>
    </w:p>
    <w:p w14:paraId="3442F684" w14:textId="77777777" w:rsidR="00E9185A" w:rsidRPr="00A654E7" w:rsidRDefault="00E9185A"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mora v roku 10 dni po uvedbi v delo naročniku posredovati terminski plan izvedbe. </w:t>
      </w:r>
    </w:p>
    <w:p w14:paraId="07F7F468" w14:textId="77777777" w:rsidR="00E9185A" w:rsidRPr="00A654E7" w:rsidRDefault="00E9185A" w:rsidP="00A654E7">
      <w:pPr>
        <w:spacing w:line="260" w:lineRule="exact"/>
        <w:jc w:val="both"/>
        <w:rPr>
          <w:rFonts w:ascii="Arial" w:eastAsia="Calibri" w:hAnsi="Arial" w:cs="Arial"/>
          <w:sz w:val="20"/>
          <w:szCs w:val="20"/>
          <w:lang w:eastAsia="en-US"/>
        </w:rPr>
      </w:pPr>
    </w:p>
    <w:p w14:paraId="4E67F413" w14:textId="77777777" w:rsidR="00E9185A" w:rsidRPr="00A654E7" w:rsidRDefault="00E9185A"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Terminski plan se izdela v programu Microsoft Project ali Excel in se ga naročniku preda v tiskani in elektronski obliki. V terminskem planu mora biti pogodbeno delo razdeljeno na posamezne faze na način, ki omogoča naročniku in nadzoru spremljanje dinamike investicije. Najmanjša zahtevana natančnost je delitev na vrsto del, kot je v rekapitulaciji ponudbenega predračuna. </w:t>
      </w:r>
    </w:p>
    <w:p w14:paraId="78AEA1C0" w14:textId="77777777" w:rsidR="00CC36CD" w:rsidRPr="00A654E7" w:rsidRDefault="00CC36CD" w:rsidP="00A654E7">
      <w:pPr>
        <w:spacing w:line="260" w:lineRule="exact"/>
        <w:jc w:val="both"/>
        <w:rPr>
          <w:rFonts w:ascii="Arial" w:eastAsia="Calibri" w:hAnsi="Arial" w:cs="Arial"/>
          <w:b/>
          <w:sz w:val="20"/>
          <w:szCs w:val="20"/>
          <w:lang w:eastAsia="en-US"/>
        </w:rPr>
      </w:pPr>
    </w:p>
    <w:p w14:paraId="7ADFED96" w14:textId="77777777" w:rsidR="00CC36CD" w:rsidRPr="00A654E7" w:rsidRDefault="00CC36CD" w:rsidP="00A654E7">
      <w:pPr>
        <w:spacing w:line="260" w:lineRule="exact"/>
        <w:jc w:val="both"/>
        <w:rPr>
          <w:rFonts w:ascii="Arial" w:eastAsia="Calibri" w:hAnsi="Arial" w:cs="Arial"/>
          <w:b/>
          <w:sz w:val="20"/>
          <w:szCs w:val="20"/>
          <w:lang w:eastAsia="en-US"/>
        </w:rPr>
      </w:pPr>
    </w:p>
    <w:p w14:paraId="23C137A8" w14:textId="5E804B91" w:rsidR="00E9185A" w:rsidRPr="00A654E7" w:rsidRDefault="00E9185A"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NAČIN IZVEDBE</w:t>
      </w:r>
    </w:p>
    <w:p w14:paraId="4680F116" w14:textId="77777777" w:rsidR="00E9185A" w:rsidRPr="00A654E7" w:rsidRDefault="00E9185A" w:rsidP="00A654E7">
      <w:pPr>
        <w:spacing w:line="260" w:lineRule="exact"/>
        <w:jc w:val="both"/>
        <w:rPr>
          <w:rFonts w:ascii="Arial" w:eastAsia="Calibri" w:hAnsi="Arial" w:cs="Arial"/>
          <w:sz w:val="20"/>
          <w:szCs w:val="20"/>
          <w:lang w:eastAsia="en-US"/>
        </w:rPr>
      </w:pPr>
    </w:p>
    <w:p w14:paraId="5BADB6A7" w14:textId="77777777" w:rsidR="00E9185A" w:rsidRPr="00A654E7" w:rsidRDefault="00E9185A"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32450075" w14:textId="464CE2B6" w:rsidR="00E9185A" w:rsidRPr="00A654E7" w:rsidRDefault="00E9185A" w:rsidP="00A654E7">
      <w:pPr>
        <w:spacing w:line="260" w:lineRule="exact"/>
        <w:jc w:val="both"/>
        <w:rPr>
          <w:rFonts w:ascii="Arial" w:eastAsia="Calibri" w:hAnsi="Arial" w:cs="Arial"/>
          <w:sz w:val="20"/>
          <w:szCs w:val="20"/>
          <w:lang w:eastAsia="en-US"/>
        </w:rPr>
      </w:pPr>
    </w:p>
    <w:p w14:paraId="0EA23AEF" w14:textId="50C3652E" w:rsidR="000A7BF2" w:rsidRPr="00A654E7" w:rsidRDefault="000A7BF2"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Dela se izvajajo skladno z izdelano projektno dokumentacijo za izvedbo gradnje ter po navodilih naročnikovega skrbnika pogodbe. </w:t>
      </w:r>
    </w:p>
    <w:p w14:paraId="1C2F4F8A" w14:textId="77777777" w:rsidR="00E9185A" w:rsidRPr="00A654E7" w:rsidRDefault="00E9185A"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je dolžan:</w:t>
      </w:r>
    </w:p>
    <w:p w14:paraId="6B41E969" w14:textId="4227925D" w:rsidR="00E9185A" w:rsidRPr="003D33DD" w:rsidRDefault="00E9185A" w:rsidP="00A654E7">
      <w:pPr>
        <w:numPr>
          <w:ilvl w:val="0"/>
          <w:numId w:val="20"/>
        </w:num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Delo organizirati tako, da bo delo uporabnikov objekta čim manj moteno ali ovirano, predvsem pa varno. Pri organizaciji in izvajanju del pa upoštevati hišni red naročnika. </w:t>
      </w:r>
      <w:r w:rsidR="000A7BF2" w:rsidRPr="00A654E7">
        <w:rPr>
          <w:rFonts w:ascii="Arial" w:eastAsia="Calibri" w:hAnsi="Arial" w:cs="Arial"/>
          <w:sz w:val="20"/>
          <w:szCs w:val="20"/>
          <w:lang w:eastAsia="en-US"/>
        </w:rPr>
        <w:t>V času izvedbe del je potrebno zagotoviti funkcioniranje objekta in zaposlenih v njem. Delovni čas izvajalca sanacijskih del med delovnim tednom je od 7:00 do 17:00 ure ter ob sobotah</w:t>
      </w:r>
      <w:r w:rsidR="00B23AEA" w:rsidRPr="00A654E7">
        <w:rPr>
          <w:rFonts w:ascii="Arial" w:eastAsia="Calibri" w:hAnsi="Arial" w:cs="Arial"/>
          <w:sz w:val="20"/>
          <w:szCs w:val="20"/>
          <w:lang w:eastAsia="en-US"/>
        </w:rPr>
        <w:t xml:space="preserve"> </w:t>
      </w:r>
      <w:r w:rsidR="00B23AEA" w:rsidRPr="003D33DD">
        <w:rPr>
          <w:rFonts w:ascii="Arial" w:eastAsia="Calibri" w:hAnsi="Arial" w:cs="Arial"/>
          <w:sz w:val="20"/>
          <w:szCs w:val="20"/>
          <w:lang w:eastAsia="en-US"/>
        </w:rPr>
        <w:t>in nedeljah</w:t>
      </w:r>
      <w:r w:rsidR="000A7BF2" w:rsidRPr="003D33DD">
        <w:rPr>
          <w:rFonts w:ascii="Arial" w:eastAsia="Calibri" w:hAnsi="Arial" w:cs="Arial"/>
          <w:sz w:val="20"/>
          <w:szCs w:val="20"/>
          <w:lang w:eastAsia="en-US"/>
        </w:rPr>
        <w:t xml:space="preserve"> </w:t>
      </w:r>
      <w:r w:rsidR="001122B8" w:rsidRPr="003D33DD">
        <w:rPr>
          <w:rFonts w:ascii="Arial" w:eastAsia="Calibri" w:hAnsi="Arial" w:cs="Arial"/>
          <w:sz w:val="20"/>
          <w:szCs w:val="20"/>
          <w:lang w:eastAsia="en-US"/>
        </w:rPr>
        <w:t xml:space="preserve">ter praznikih oziroma dela prosti dan </w:t>
      </w:r>
      <w:r w:rsidR="000A7BF2" w:rsidRPr="003D33DD">
        <w:rPr>
          <w:rFonts w:ascii="Arial" w:eastAsia="Calibri" w:hAnsi="Arial" w:cs="Arial"/>
          <w:sz w:val="20"/>
          <w:szCs w:val="20"/>
          <w:lang w:eastAsia="en-US"/>
        </w:rPr>
        <w:t xml:space="preserve">med 8:00 in 16:00 uro. </w:t>
      </w:r>
    </w:p>
    <w:p w14:paraId="7AD962C1" w14:textId="6160D685" w:rsidR="000A7BF2" w:rsidRPr="00A654E7" w:rsidRDefault="000A7BF2" w:rsidP="00A654E7">
      <w:pPr>
        <w:numPr>
          <w:ilvl w:val="0"/>
          <w:numId w:val="20"/>
        </w:num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Delo organizirati tako, da zaradi del na objektu in okolici ne bodo ogroženi varnost, življenje in zdravje ljudi, promet, sosednji objekti ali okolje. Izvajalec je odgovoren za vsakršno škodo, ki bi nastala komurkoli iz naslova opustitve teh dejanj. </w:t>
      </w:r>
    </w:p>
    <w:p w14:paraId="6AE1D6FF" w14:textId="77777777" w:rsidR="00E9185A" w:rsidRPr="00A654E7" w:rsidRDefault="00E9185A" w:rsidP="00A654E7">
      <w:pPr>
        <w:numPr>
          <w:ilvl w:val="0"/>
          <w:numId w:val="20"/>
        </w:num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Dela izvajati skladno z varnostnim načrtom in načrtom ureditve gradbišča, ki ga morata potrditi naročnik in koordinator za varnost in zdravje pri delu.</w:t>
      </w:r>
    </w:p>
    <w:p w14:paraId="68C461C5" w14:textId="77777777" w:rsidR="00DA5359" w:rsidRPr="00A654E7" w:rsidRDefault="00E9185A" w:rsidP="00A654E7">
      <w:pPr>
        <w:numPr>
          <w:ilvl w:val="0"/>
          <w:numId w:val="20"/>
        </w:num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lastRenderedPageBreak/>
        <w:t>Po končanem delu zapustiti objekte in okolico objektov urejeno, nepoškodovano in očiščeno.</w:t>
      </w:r>
    </w:p>
    <w:p w14:paraId="75ADA0E1" w14:textId="77777777" w:rsidR="00DA5359" w:rsidRPr="00A654E7" w:rsidRDefault="00DA5359" w:rsidP="00A654E7">
      <w:pPr>
        <w:numPr>
          <w:ilvl w:val="0"/>
          <w:numId w:val="20"/>
        </w:numPr>
        <w:spacing w:line="260" w:lineRule="exact"/>
        <w:jc w:val="both"/>
        <w:rPr>
          <w:rFonts w:ascii="Arial" w:eastAsia="Calibri" w:hAnsi="Arial" w:cs="Arial"/>
          <w:sz w:val="20"/>
          <w:szCs w:val="20"/>
          <w:lang w:eastAsia="en-US"/>
        </w:rPr>
      </w:pPr>
      <w:r w:rsidRPr="00A654E7">
        <w:rPr>
          <w:rFonts w:ascii="Arial" w:hAnsi="Arial" w:cs="Arial"/>
          <w:sz w:val="20"/>
          <w:szCs w:val="20"/>
        </w:rPr>
        <w:t xml:space="preserve">Ob uvedbi v delo izbrani izvajalec prejme izdelano projektno dokumentacijo za izvedbo gradnje (1 izvod v tiskani obliki v mapi), ki jo je dolžan pred začetkom izvajanja del na objektu detajlno pregledati in preveriti predračunske izmere. O morebitnih odstopanjih od predračunskih opisov del ter predvidenih količinah obvezno opozoriti naročnika. </w:t>
      </w:r>
    </w:p>
    <w:p w14:paraId="47523662" w14:textId="77777777" w:rsidR="00DA5359" w:rsidRPr="00A654E7" w:rsidRDefault="00DA5359" w:rsidP="00A654E7">
      <w:pPr>
        <w:numPr>
          <w:ilvl w:val="0"/>
          <w:numId w:val="20"/>
        </w:numPr>
        <w:spacing w:line="260" w:lineRule="exact"/>
        <w:jc w:val="both"/>
        <w:rPr>
          <w:rFonts w:ascii="Arial" w:eastAsia="Calibri" w:hAnsi="Arial" w:cs="Arial"/>
          <w:sz w:val="20"/>
          <w:szCs w:val="20"/>
          <w:lang w:eastAsia="en-US"/>
        </w:rPr>
      </w:pPr>
      <w:r w:rsidRPr="00A654E7">
        <w:rPr>
          <w:rFonts w:ascii="Arial" w:hAnsi="Arial" w:cs="Arial"/>
          <w:sz w:val="20"/>
          <w:szCs w:val="20"/>
        </w:rPr>
        <w:t xml:space="preserve">V vseh opisih del v posameznih pozicijah, kjer se navaja naziv artikla/materiala ali enakovreden, se bere ta tekstualna oznaka v smislu navedbe fizikalnih in tehničnih ter ostalih karakteristik, kar pomeni, da je dovoljeno uporabiti podobne materiale z enakimi ali boljšimi tehničnimi, fizikalnimi in ostalimi karakteristikami.  </w:t>
      </w:r>
    </w:p>
    <w:p w14:paraId="51E10357" w14:textId="77777777" w:rsidR="00DA5359" w:rsidRPr="00A654E7" w:rsidRDefault="00DA5359" w:rsidP="00A654E7">
      <w:pPr>
        <w:numPr>
          <w:ilvl w:val="0"/>
          <w:numId w:val="20"/>
        </w:numPr>
        <w:spacing w:line="260" w:lineRule="exact"/>
        <w:jc w:val="both"/>
        <w:rPr>
          <w:rFonts w:ascii="Arial" w:eastAsia="Calibri" w:hAnsi="Arial" w:cs="Arial"/>
          <w:sz w:val="20"/>
          <w:szCs w:val="20"/>
          <w:lang w:eastAsia="en-US"/>
        </w:rPr>
      </w:pPr>
      <w:r w:rsidRPr="00A654E7">
        <w:rPr>
          <w:rFonts w:ascii="Arial" w:hAnsi="Arial" w:cs="Arial"/>
          <w:sz w:val="20"/>
          <w:szCs w:val="20"/>
        </w:rPr>
        <w:t xml:space="preserve">V vsaki posamezni postavki je potrebno zajeti celotno izvedbo, kar zajema nabavo in vgradnjo vseh osnovnih in pomožnih materialov, potrebnih za celovito izvedbo postavke, tudi če predvideni detajli in zaključki niso podrobno navedeni in opisani v popisu del in so ta dopolnila nujna za pravilno funkcioniranje posameznih sistemov in elementov ter vse manipulativne stroške. </w:t>
      </w:r>
    </w:p>
    <w:p w14:paraId="20741F5E" w14:textId="77777777" w:rsidR="00DA5359" w:rsidRPr="00A654E7" w:rsidRDefault="00DA5359" w:rsidP="00A654E7">
      <w:pPr>
        <w:numPr>
          <w:ilvl w:val="0"/>
          <w:numId w:val="20"/>
        </w:numPr>
        <w:spacing w:line="260" w:lineRule="exact"/>
        <w:jc w:val="both"/>
        <w:rPr>
          <w:rFonts w:ascii="Arial" w:eastAsia="Calibri" w:hAnsi="Arial" w:cs="Arial"/>
          <w:sz w:val="20"/>
          <w:szCs w:val="20"/>
          <w:lang w:eastAsia="en-US"/>
        </w:rPr>
      </w:pPr>
      <w:r w:rsidRPr="00A654E7">
        <w:rPr>
          <w:rFonts w:ascii="Arial" w:hAnsi="Arial" w:cs="Arial"/>
          <w:sz w:val="20"/>
          <w:szCs w:val="20"/>
        </w:rPr>
        <w:t xml:space="preserve">Dela je potrebno izvajati na način, da se prepreči </w:t>
      </w:r>
      <w:proofErr w:type="spellStart"/>
      <w:r w:rsidRPr="00A654E7">
        <w:rPr>
          <w:rFonts w:ascii="Arial" w:hAnsi="Arial" w:cs="Arial"/>
          <w:sz w:val="20"/>
          <w:szCs w:val="20"/>
        </w:rPr>
        <w:t>namočitev</w:t>
      </w:r>
      <w:proofErr w:type="spellEnd"/>
      <w:r w:rsidRPr="00A654E7">
        <w:rPr>
          <w:rFonts w:ascii="Arial" w:hAnsi="Arial" w:cs="Arial"/>
          <w:sz w:val="20"/>
          <w:szCs w:val="20"/>
        </w:rPr>
        <w:t xml:space="preserve"> notranjosti objekta in vgrajenih toplotno-izolacijskih in drugih materialov. Vsakršno škodo, ki bi nastala na objektu zaradi zamakanja, ki je posledica slabe organiziranosti dela na fasadah, je dolžan izvajalec sanirati na svoje stroške.</w:t>
      </w:r>
    </w:p>
    <w:p w14:paraId="5A901375" w14:textId="77777777" w:rsidR="00DA5359" w:rsidRPr="00A654E7" w:rsidRDefault="00DA5359" w:rsidP="00A654E7">
      <w:pPr>
        <w:numPr>
          <w:ilvl w:val="0"/>
          <w:numId w:val="20"/>
        </w:numPr>
        <w:spacing w:line="260" w:lineRule="exact"/>
        <w:jc w:val="both"/>
        <w:rPr>
          <w:rFonts w:ascii="Arial" w:eastAsia="Calibri" w:hAnsi="Arial" w:cs="Arial"/>
          <w:sz w:val="20"/>
          <w:szCs w:val="20"/>
          <w:lang w:eastAsia="en-US"/>
        </w:rPr>
      </w:pPr>
      <w:r w:rsidRPr="00A654E7">
        <w:rPr>
          <w:rFonts w:ascii="Arial" w:hAnsi="Arial" w:cs="Arial"/>
          <w:sz w:val="20"/>
          <w:szCs w:val="20"/>
        </w:rPr>
        <w:t xml:space="preserve">Pri odstranitvah in izvedbah novih prebojev paziti, da ne pride do poškodb drugih konstrukcij, inštalacij, finalnih oblog in ometov. V primeru nepredvidenih poškodb, izvajalec le te sanira na svoje stroške. </w:t>
      </w:r>
    </w:p>
    <w:p w14:paraId="730D6551" w14:textId="6E7C270E" w:rsidR="00DA5359" w:rsidRPr="00A654E7" w:rsidRDefault="00DA5359" w:rsidP="00A654E7">
      <w:pPr>
        <w:numPr>
          <w:ilvl w:val="0"/>
          <w:numId w:val="20"/>
        </w:numPr>
        <w:spacing w:line="260" w:lineRule="exact"/>
        <w:jc w:val="both"/>
        <w:rPr>
          <w:rFonts w:ascii="Arial" w:eastAsia="Calibri" w:hAnsi="Arial" w:cs="Arial"/>
          <w:sz w:val="20"/>
          <w:szCs w:val="20"/>
          <w:lang w:eastAsia="en-US"/>
        </w:rPr>
      </w:pPr>
      <w:r w:rsidRPr="003D33DD">
        <w:rPr>
          <w:rFonts w:ascii="Arial" w:hAnsi="Arial" w:cs="Arial"/>
          <w:sz w:val="20"/>
          <w:szCs w:val="20"/>
        </w:rPr>
        <w:t xml:space="preserve">Pri izvajanju gradbenih in montažnih del </w:t>
      </w:r>
      <w:r w:rsidR="003C0006" w:rsidRPr="003D33DD">
        <w:rPr>
          <w:rFonts w:ascii="Arial" w:hAnsi="Arial" w:cs="Arial"/>
          <w:sz w:val="20"/>
          <w:szCs w:val="20"/>
        </w:rPr>
        <w:t>mora izvajalec</w:t>
      </w:r>
      <w:r w:rsidRPr="003D33DD">
        <w:rPr>
          <w:rFonts w:ascii="Arial" w:hAnsi="Arial" w:cs="Arial"/>
          <w:sz w:val="20"/>
          <w:szCs w:val="20"/>
        </w:rPr>
        <w:t xml:space="preserve"> zagotoviti vse zaščitne ukrepe, ki </w:t>
      </w:r>
      <w:r w:rsidRPr="00A654E7">
        <w:rPr>
          <w:rFonts w:ascii="Arial" w:hAnsi="Arial" w:cs="Arial"/>
          <w:sz w:val="20"/>
          <w:szCs w:val="20"/>
        </w:rPr>
        <w:t>jih za tovrstna dela zahteva veljavna zakonodaja o varstvu pri delu.</w:t>
      </w:r>
    </w:p>
    <w:p w14:paraId="2BF335E7" w14:textId="77777777" w:rsidR="003C0006" w:rsidRPr="00A654E7" w:rsidRDefault="003C0006" w:rsidP="00A654E7">
      <w:pPr>
        <w:spacing w:line="260" w:lineRule="exact"/>
        <w:ind w:left="1068"/>
        <w:jc w:val="both"/>
        <w:rPr>
          <w:rFonts w:ascii="Arial" w:eastAsia="Calibri" w:hAnsi="Arial" w:cs="Arial"/>
          <w:sz w:val="20"/>
          <w:szCs w:val="20"/>
          <w:lang w:eastAsia="en-US"/>
        </w:rPr>
      </w:pPr>
    </w:p>
    <w:p w14:paraId="68E15BF0" w14:textId="77777777" w:rsidR="00DA5359" w:rsidRPr="00A654E7" w:rsidRDefault="00DA5359" w:rsidP="00A654E7">
      <w:pPr>
        <w:spacing w:line="260" w:lineRule="exact"/>
        <w:jc w:val="both"/>
        <w:rPr>
          <w:rFonts w:ascii="Arial" w:eastAsia="Calibri" w:hAnsi="Arial" w:cs="Arial"/>
          <w:sz w:val="20"/>
          <w:szCs w:val="20"/>
          <w:lang w:eastAsia="en-US"/>
        </w:rPr>
      </w:pPr>
      <w:r w:rsidRPr="00A654E7">
        <w:rPr>
          <w:rFonts w:ascii="Arial" w:hAnsi="Arial" w:cs="Arial"/>
          <w:sz w:val="20"/>
          <w:szCs w:val="20"/>
        </w:rPr>
        <w:t>Vsa dela se bodo izvajala ob sprotni korespondenci med izvajalcem storitev in naročnikom.</w:t>
      </w:r>
    </w:p>
    <w:p w14:paraId="0B539E79" w14:textId="77777777" w:rsidR="003C0006" w:rsidRPr="00A654E7" w:rsidRDefault="003C0006" w:rsidP="00A654E7">
      <w:pPr>
        <w:spacing w:line="260" w:lineRule="exact"/>
        <w:jc w:val="both"/>
        <w:rPr>
          <w:rFonts w:ascii="Arial" w:hAnsi="Arial" w:cs="Arial"/>
          <w:sz w:val="20"/>
          <w:szCs w:val="20"/>
        </w:rPr>
      </w:pPr>
    </w:p>
    <w:p w14:paraId="5C505E5E" w14:textId="754FA401" w:rsidR="00DA5359" w:rsidRPr="00A654E7" w:rsidRDefault="00DA5359" w:rsidP="00A654E7">
      <w:pPr>
        <w:spacing w:line="260" w:lineRule="exact"/>
        <w:jc w:val="both"/>
        <w:rPr>
          <w:rFonts w:ascii="Arial" w:eastAsia="Calibri" w:hAnsi="Arial" w:cs="Arial"/>
          <w:sz w:val="20"/>
          <w:szCs w:val="20"/>
          <w:lang w:eastAsia="en-US"/>
        </w:rPr>
      </w:pPr>
      <w:r w:rsidRPr="00A654E7">
        <w:rPr>
          <w:rFonts w:ascii="Arial" w:hAnsi="Arial" w:cs="Arial"/>
          <w:sz w:val="20"/>
          <w:szCs w:val="20"/>
        </w:rPr>
        <w:t>Za vsako spremembo pri izvajanju del, mora izvajalec predhodno pridobiti pisno soglasje naročnika.</w:t>
      </w:r>
    </w:p>
    <w:p w14:paraId="21A941D7" w14:textId="77777777" w:rsidR="003C0006" w:rsidRPr="00A654E7" w:rsidRDefault="003C0006" w:rsidP="00A654E7">
      <w:pPr>
        <w:spacing w:line="260" w:lineRule="exact"/>
        <w:jc w:val="both"/>
        <w:rPr>
          <w:rFonts w:ascii="Arial" w:hAnsi="Arial" w:cs="Arial"/>
          <w:sz w:val="20"/>
          <w:szCs w:val="20"/>
        </w:rPr>
      </w:pPr>
    </w:p>
    <w:p w14:paraId="5DFDE1DA" w14:textId="2C67B576" w:rsidR="00DA5359" w:rsidRPr="00A654E7" w:rsidRDefault="00DA5359" w:rsidP="00A654E7">
      <w:pPr>
        <w:spacing w:line="260" w:lineRule="exact"/>
        <w:jc w:val="both"/>
        <w:rPr>
          <w:rFonts w:ascii="Arial" w:eastAsia="Calibri" w:hAnsi="Arial" w:cs="Arial"/>
          <w:sz w:val="20"/>
          <w:szCs w:val="20"/>
          <w:lang w:eastAsia="en-US"/>
        </w:rPr>
      </w:pPr>
      <w:r w:rsidRPr="00A654E7">
        <w:rPr>
          <w:rFonts w:ascii="Arial" w:hAnsi="Arial" w:cs="Arial"/>
          <w:sz w:val="20"/>
          <w:szCs w:val="20"/>
        </w:rPr>
        <w:t xml:space="preserve">Če naročnik ugotovi nepravilno ali nekakovostno izvajanje del, uporabo neprimernega ali </w:t>
      </w:r>
      <w:proofErr w:type="spellStart"/>
      <w:r w:rsidRPr="00A654E7">
        <w:rPr>
          <w:rFonts w:ascii="Arial" w:hAnsi="Arial" w:cs="Arial"/>
          <w:sz w:val="20"/>
          <w:szCs w:val="20"/>
        </w:rPr>
        <w:t>neatestiranega</w:t>
      </w:r>
      <w:proofErr w:type="spellEnd"/>
      <w:r w:rsidRPr="00A654E7">
        <w:rPr>
          <w:rFonts w:ascii="Arial" w:hAnsi="Arial" w:cs="Arial"/>
          <w:sz w:val="20"/>
          <w:szCs w:val="20"/>
        </w:rPr>
        <w:t xml:space="preserve"> materiala oziroma gradbenih proizvodov ali odstopanje, ki ogroža dosego končnega roka izvedbe del, ali nespoštovanje določil te pogodbe, ima pravico odstopiti od te pogodbe.</w:t>
      </w:r>
    </w:p>
    <w:p w14:paraId="0958F8BA" w14:textId="77777777" w:rsidR="003C0006" w:rsidRPr="00A654E7" w:rsidRDefault="003C0006" w:rsidP="00A654E7">
      <w:pPr>
        <w:spacing w:line="260" w:lineRule="exact"/>
        <w:jc w:val="both"/>
        <w:rPr>
          <w:rFonts w:ascii="Arial" w:hAnsi="Arial" w:cs="Arial"/>
          <w:sz w:val="20"/>
          <w:szCs w:val="20"/>
        </w:rPr>
      </w:pPr>
    </w:p>
    <w:p w14:paraId="4235D159" w14:textId="21F32ED9" w:rsidR="00DA5359" w:rsidRPr="00A654E7" w:rsidRDefault="00DA5359" w:rsidP="00A654E7">
      <w:pPr>
        <w:spacing w:line="260" w:lineRule="exact"/>
        <w:jc w:val="both"/>
        <w:rPr>
          <w:rFonts w:ascii="Arial" w:eastAsia="Calibri" w:hAnsi="Arial" w:cs="Arial"/>
          <w:sz w:val="20"/>
          <w:szCs w:val="20"/>
          <w:lang w:eastAsia="en-US"/>
        </w:rPr>
      </w:pPr>
      <w:r w:rsidRPr="00A654E7">
        <w:rPr>
          <w:rFonts w:ascii="Arial" w:hAnsi="Arial" w:cs="Arial"/>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0CC47AB5" w14:textId="77777777" w:rsidR="003C0006" w:rsidRPr="00A654E7" w:rsidRDefault="003C0006" w:rsidP="00A654E7">
      <w:pPr>
        <w:spacing w:line="260" w:lineRule="exact"/>
        <w:jc w:val="both"/>
        <w:rPr>
          <w:rFonts w:ascii="Arial" w:hAnsi="Arial" w:cs="Arial"/>
          <w:sz w:val="20"/>
          <w:szCs w:val="20"/>
        </w:rPr>
      </w:pPr>
    </w:p>
    <w:p w14:paraId="364EC264" w14:textId="354AAC65" w:rsidR="00DA5359" w:rsidRPr="00A654E7" w:rsidRDefault="00DA5359" w:rsidP="00A654E7">
      <w:pPr>
        <w:spacing w:line="260" w:lineRule="exact"/>
        <w:jc w:val="both"/>
        <w:rPr>
          <w:rFonts w:ascii="Arial" w:eastAsia="Calibri" w:hAnsi="Arial" w:cs="Arial"/>
          <w:sz w:val="20"/>
          <w:szCs w:val="20"/>
          <w:lang w:eastAsia="en-US"/>
        </w:rPr>
      </w:pPr>
      <w:r w:rsidRPr="00A654E7">
        <w:rPr>
          <w:rFonts w:ascii="Arial" w:hAnsi="Arial" w:cs="Arial"/>
          <w:sz w:val="20"/>
          <w:szCs w:val="20"/>
        </w:rPr>
        <w:t xml:space="preserve">Izvajalec mora ob vsaki spremembi delavcev takoj obvestiti naročnika in mu v primeru novega delavca posredovati novo izjavo (Priloga št. 8). Naročnik ima kadarkoli pravico preveriti skladnost posredovanih izjav delavcev z dejanskim stanje. Naročnik si pridržuje pravico, da določeni osebi prepove izvajati predmet pogodbe brez obrazložitve. </w:t>
      </w:r>
    </w:p>
    <w:p w14:paraId="06843CD7" w14:textId="77777777" w:rsidR="00DA5359" w:rsidRPr="00A654E7" w:rsidRDefault="00DA5359" w:rsidP="00A654E7">
      <w:pPr>
        <w:spacing w:line="260" w:lineRule="exact"/>
        <w:rPr>
          <w:rFonts w:ascii="Arial" w:hAnsi="Arial" w:cs="Arial"/>
          <w:sz w:val="20"/>
          <w:szCs w:val="20"/>
        </w:rPr>
      </w:pPr>
    </w:p>
    <w:p w14:paraId="497BD783" w14:textId="77777777" w:rsidR="000A7BF2" w:rsidRPr="00A654E7" w:rsidRDefault="000A7BF2" w:rsidP="00A654E7">
      <w:pPr>
        <w:spacing w:line="260" w:lineRule="exact"/>
        <w:jc w:val="both"/>
        <w:rPr>
          <w:rFonts w:ascii="Arial" w:hAnsi="Arial" w:cs="Arial"/>
          <w:sz w:val="20"/>
          <w:szCs w:val="20"/>
        </w:rPr>
      </w:pPr>
    </w:p>
    <w:p w14:paraId="02419726" w14:textId="3209EE45" w:rsidR="000A7BF2" w:rsidRPr="00A654E7" w:rsidRDefault="000A7BF2"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PREGLED IN  PREVZEM VSEH DEL</w:t>
      </w:r>
    </w:p>
    <w:p w14:paraId="4206A76E" w14:textId="77777777" w:rsidR="006223B8" w:rsidRPr="00A654E7" w:rsidRDefault="006223B8" w:rsidP="00A654E7">
      <w:pPr>
        <w:spacing w:line="260" w:lineRule="exact"/>
        <w:jc w:val="both"/>
        <w:rPr>
          <w:rFonts w:ascii="Arial" w:eastAsia="Calibri" w:hAnsi="Arial" w:cs="Arial"/>
          <w:sz w:val="20"/>
          <w:szCs w:val="20"/>
          <w:lang w:eastAsia="en-US"/>
        </w:rPr>
      </w:pPr>
    </w:p>
    <w:p w14:paraId="29503A10" w14:textId="77777777" w:rsidR="000A7BF2" w:rsidRPr="00A654E7" w:rsidRDefault="000A7BF2"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05D04691" w14:textId="77777777" w:rsidR="000A7BF2" w:rsidRPr="00A654E7" w:rsidRDefault="000A7BF2" w:rsidP="00A654E7">
      <w:pPr>
        <w:spacing w:line="260" w:lineRule="exact"/>
        <w:jc w:val="both"/>
        <w:rPr>
          <w:rFonts w:ascii="Arial" w:eastAsia="Calibri" w:hAnsi="Arial" w:cs="Arial"/>
          <w:b/>
          <w:sz w:val="20"/>
          <w:szCs w:val="20"/>
          <w:lang w:eastAsia="en-US"/>
        </w:rPr>
      </w:pPr>
    </w:p>
    <w:p w14:paraId="12A4049C" w14:textId="77777777" w:rsidR="00B47C80" w:rsidRPr="00A654E7" w:rsidRDefault="00B47C80"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je dolžan ob zaključku vseh pogodbeno dogovorjenih del naročnika pisno obvestiti, da je zaključil z izvedbo vseh del.</w:t>
      </w:r>
    </w:p>
    <w:p w14:paraId="39519496" w14:textId="77777777" w:rsidR="00B47C80" w:rsidRPr="00A654E7" w:rsidRDefault="00B47C80" w:rsidP="00A654E7">
      <w:pPr>
        <w:spacing w:line="260" w:lineRule="exact"/>
        <w:jc w:val="both"/>
        <w:rPr>
          <w:rFonts w:ascii="Arial" w:eastAsia="Calibri" w:hAnsi="Arial" w:cs="Arial"/>
          <w:sz w:val="20"/>
          <w:szCs w:val="20"/>
          <w:lang w:eastAsia="en-US"/>
        </w:rPr>
      </w:pPr>
    </w:p>
    <w:p w14:paraId="09BE1603" w14:textId="77777777" w:rsidR="00B47C80" w:rsidRPr="00A654E7" w:rsidRDefault="00B47C80"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Pregled in prevzem izvedenih del se izvede predvidoma v roku 10 dni po naročnikovem pisnem prejemu obvestila. Ob prevzemu in pregledu se sestavi zapisnik, ki ga podpišeta predstavnika obeh pogodbenih strank. V primeru ugotovljenih napak je izvajalec dolžan le te odpraviti do roka za odpravo napak, ki ne more biti daljši od 15 dni. Po odpravi napak se opravi pregled in prevzem in o tem sestavi zapisnik. </w:t>
      </w:r>
    </w:p>
    <w:p w14:paraId="5C5F2A8F" w14:textId="77777777" w:rsidR="00B47C80" w:rsidRPr="00A654E7" w:rsidRDefault="00B47C80" w:rsidP="00A654E7">
      <w:pPr>
        <w:spacing w:line="260" w:lineRule="exact"/>
        <w:jc w:val="both"/>
        <w:rPr>
          <w:rFonts w:ascii="Arial" w:eastAsia="Calibri" w:hAnsi="Arial" w:cs="Arial"/>
          <w:sz w:val="20"/>
          <w:szCs w:val="20"/>
          <w:lang w:eastAsia="en-US"/>
        </w:rPr>
      </w:pPr>
    </w:p>
    <w:p w14:paraId="49F09600" w14:textId="77777777" w:rsidR="00B47C80" w:rsidRPr="00A654E7" w:rsidRDefault="00B47C80"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Prevzem del se ne opravi, če dela niso izvedena kakovostno in v dogovorjenem obsegu. Prevzem del se opravi z zapisnikom, podpisan s strani izvajalca in naročnika. Izvajalec je dolžan ob prevzemu del predložiti knjigo obračunskih izmer in potrdilo o odvozu odpadkov na ustrezno deponijo.</w:t>
      </w:r>
    </w:p>
    <w:p w14:paraId="0028D4AE" w14:textId="2DB766FA" w:rsidR="000A7BF2" w:rsidRPr="00A654E7" w:rsidRDefault="000A7BF2" w:rsidP="00A654E7">
      <w:pPr>
        <w:spacing w:line="260" w:lineRule="exact"/>
        <w:jc w:val="both"/>
        <w:rPr>
          <w:rFonts w:ascii="Arial" w:eastAsia="Calibri" w:hAnsi="Arial" w:cs="Arial"/>
          <w:sz w:val="20"/>
          <w:szCs w:val="20"/>
          <w:lang w:eastAsia="en-US"/>
        </w:rPr>
      </w:pPr>
    </w:p>
    <w:p w14:paraId="20054840" w14:textId="214BB8E2" w:rsidR="00B47C80" w:rsidRPr="00A654E7" w:rsidRDefault="00B47C80"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mora ob prevzemu del predložiti predstavniku naročnika tehnično dokumentacijo za izvedena dela, ki mora vsebovati tehnične podatke, </w:t>
      </w:r>
      <w:r w:rsidR="00DB64E4" w:rsidRPr="00A654E7">
        <w:rPr>
          <w:rFonts w:ascii="Arial" w:eastAsia="Calibri" w:hAnsi="Arial" w:cs="Arial"/>
          <w:sz w:val="20"/>
          <w:szCs w:val="20"/>
          <w:lang w:eastAsia="en-US"/>
        </w:rPr>
        <w:t>tehnično dokumentacijo proizvajalca, iz katere izhaja, da uporabljeni gradbeni proizvodi izpolnjujejo naročnikove zahteve</w:t>
      </w:r>
      <w:r w:rsidR="007D5B50" w:rsidRPr="00A654E7">
        <w:rPr>
          <w:rFonts w:ascii="Arial" w:eastAsia="Calibri" w:hAnsi="Arial" w:cs="Arial"/>
          <w:sz w:val="20"/>
          <w:szCs w:val="20"/>
          <w:lang w:eastAsia="en-US"/>
        </w:rPr>
        <w:t>,</w:t>
      </w:r>
      <w:r w:rsidR="00DB64E4" w:rsidRPr="00A654E7">
        <w:rPr>
          <w:rFonts w:ascii="Arial" w:eastAsia="Calibri" w:hAnsi="Arial" w:cs="Arial"/>
          <w:sz w:val="20"/>
          <w:szCs w:val="20"/>
          <w:lang w:eastAsia="en-US"/>
        </w:rPr>
        <w:t xml:space="preserve"> </w:t>
      </w:r>
      <w:r w:rsidRPr="00A654E7">
        <w:rPr>
          <w:rFonts w:ascii="Arial" w:eastAsia="Calibri" w:hAnsi="Arial" w:cs="Arial"/>
          <w:sz w:val="20"/>
          <w:szCs w:val="20"/>
          <w:lang w:eastAsia="en-US"/>
        </w:rPr>
        <w:t xml:space="preserve">navodila za uporabo in vzdrževanje v slovenskem jeziku ter garancijske liste.  </w:t>
      </w:r>
    </w:p>
    <w:p w14:paraId="3DC0C415" w14:textId="77777777" w:rsidR="00DB64E4" w:rsidRPr="00A654E7" w:rsidRDefault="00DB64E4" w:rsidP="00A654E7">
      <w:pPr>
        <w:spacing w:line="260" w:lineRule="exact"/>
        <w:jc w:val="both"/>
        <w:rPr>
          <w:rFonts w:ascii="Arial" w:eastAsia="Calibri" w:hAnsi="Arial" w:cs="Arial"/>
          <w:color w:val="FF0000"/>
          <w:sz w:val="20"/>
          <w:szCs w:val="20"/>
          <w:lang w:eastAsia="en-US"/>
        </w:rPr>
      </w:pPr>
    </w:p>
    <w:p w14:paraId="6C2E03C3" w14:textId="77777777" w:rsidR="00B47C80" w:rsidRPr="00A654E7" w:rsidRDefault="00B47C80"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Po prevzemu vseh del naročnik prevzame gradbišče v posest. Od uvedbe v delo do prevzema je izvajalec dolžan skrbeti za objekte in okolico kot dober gospodar.</w:t>
      </w:r>
    </w:p>
    <w:p w14:paraId="29E8D6FA" w14:textId="3C534C12" w:rsidR="000A7BF2" w:rsidRPr="00A654E7" w:rsidRDefault="000A7BF2" w:rsidP="00A654E7">
      <w:pPr>
        <w:spacing w:line="260" w:lineRule="exact"/>
        <w:jc w:val="both"/>
        <w:rPr>
          <w:rFonts w:ascii="Arial" w:eastAsia="Calibri" w:hAnsi="Arial" w:cs="Arial"/>
          <w:sz w:val="20"/>
          <w:szCs w:val="20"/>
          <w:lang w:eastAsia="en-US"/>
        </w:rPr>
      </w:pPr>
    </w:p>
    <w:p w14:paraId="648BEE4A" w14:textId="48D6B6EE" w:rsidR="000A7BF2" w:rsidRPr="00A654E7" w:rsidRDefault="000A7BF2"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Če izvajalec napak v roku ne odpravi, sme naročnik angažirati drugega izvajalca, ki ta dela izvede na stroške pogodbenega izvajalca. Naročnik si sme pri tem obračunati tudi manipulativne stroške v višini 2 % od skupne vrednosti izvedenih del, ki jih je izvedel drugi izvajalec. </w:t>
      </w:r>
    </w:p>
    <w:p w14:paraId="70349795" w14:textId="2CA82824" w:rsidR="00B63753" w:rsidRPr="00A654E7" w:rsidRDefault="00B63753" w:rsidP="00A654E7">
      <w:pPr>
        <w:spacing w:line="260" w:lineRule="exact"/>
        <w:jc w:val="both"/>
        <w:rPr>
          <w:rFonts w:ascii="Arial" w:eastAsia="Calibri" w:hAnsi="Arial" w:cs="Arial"/>
          <w:sz w:val="20"/>
          <w:szCs w:val="20"/>
          <w:lang w:eastAsia="en-US"/>
        </w:rPr>
      </w:pPr>
    </w:p>
    <w:p w14:paraId="4A18AE0A" w14:textId="77777777" w:rsidR="00B63753" w:rsidRPr="00A654E7" w:rsidRDefault="00B63753" w:rsidP="00A654E7">
      <w:pPr>
        <w:spacing w:line="260" w:lineRule="exact"/>
        <w:jc w:val="both"/>
        <w:rPr>
          <w:rFonts w:ascii="Arial" w:eastAsia="Calibri" w:hAnsi="Arial" w:cs="Arial"/>
          <w:sz w:val="20"/>
          <w:szCs w:val="20"/>
          <w:lang w:eastAsia="en-US"/>
        </w:rPr>
      </w:pPr>
    </w:p>
    <w:p w14:paraId="7BB767D9" w14:textId="77777777" w:rsidR="004C3ABE" w:rsidRPr="00A654E7" w:rsidRDefault="004C3ABE"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OBRAČUN DEL IN PLAČILO</w:t>
      </w:r>
    </w:p>
    <w:p w14:paraId="4617E133" w14:textId="77777777" w:rsidR="004C3ABE" w:rsidRPr="00A654E7" w:rsidRDefault="004C3ABE" w:rsidP="00A654E7">
      <w:pPr>
        <w:spacing w:line="260" w:lineRule="exact"/>
        <w:jc w:val="both"/>
        <w:rPr>
          <w:rFonts w:ascii="Arial" w:eastAsia="Calibri" w:hAnsi="Arial" w:cs="Arial"/>
          <w:b/>
          <w:sz w:val="20"/>
          <w:szCs w:val="20"/>
          <w:lang w:eastAsia="en-US"/>
        </w:rPr>
      </w:pPr>
    </w:p>
    <w:p w14:paraId="1D2734A0" w14:textId="77777777" w:rsidR="004C3ABE" w:rsidRPr="00A654E7" w:rsidRDefault="004C3ABE"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041AA277" w14:textId="77777777" w:rsidR="004C3ABE" w:rsidRPr="00A654E7" w:rsidRDefault="004C3ABE" w:rsidP="00A654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r w:rsidRPr="00A654E7">
        <w:rPr>
          <w:rFonts w:ascii="Arial" w:eastAsia="Calibri" w:hAnsi="Arial" w:cs="Arial"/>
          <w:i/>
          <w:sz w:val="20"/>
          <w:szCs w:val="20"/>
          <w:lang w:eastAsia="en-US"/>
        </w:rPr>
        <w:t>/V primeru tujega ponudnika ustrezno prilagoditi/</w:t>
      </w:r>
    </w:p>
    <w:p w14:paraId="0CD75586" w14:textId="77777777" w:rsidR="004C3ABE" w:rsidRPr="00A654E7" w:rsidRDefault="004C3ABE" w:rsidP="00A654E7">
      <w:pPr>
        <w:keepNext/>
        <w:spacing w:line="260" w:lineRule="exact"/>
        <w:jc w:val="center"/>
        <w:rPr>
          <w:rFonts w:ascii="Arial" w:eastAsia="Calibri" w:hAnsi="Arial" w:cs="Arial"/>
          <w:sz w:val="20"/>
          <w:szCs w:val="20"/>
          <w:lang w:eastAsia="en-US"/>
        </w:rPr>
      </w:pPr>
    </w:p>
    <w:p w14:paraId="3BF8A230" w14:textId="77777777" w:rsidR="004C3ABE" w:rsidRPr="00A654E7" w:rsidRDefault="004C3AB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naročniku mesečno izstavi račun za dejansko izvedena dela v preteklem mesecu. Račun mora izdati do desetega dne v tekočem mesecu. Obvezni prilogi k računu izdanem na podlagi mesečne obračunske situacije sta potrjena knjiga obračunskih izmer in mesečna obračunska situacija ter potrjeni računi podizvajalcev </w:t>
      </w:r>
      <w:r w:rsidRPr="00A654E7">
        <w:rPr>
          <w:rFonts w:ascii="Arial" w:eastAsia="Calibri" w:hAnsi="Arial" w:cs="Arial"/>
          <w:i/>
          <w:sz w:val="20"/>
          <w:szCs w:val="20"/>
          <w:lang w:eastAsia="en-US"/>
        </w:rPr>
        <w:t>/upošteva se, če ponudnik nastopa s podizvajalcem-i/.</w:t>
      </w:r>
    </w:p>
    <w:p w14:paraId="4C72E13B" w14:textId="77777777" w:rsidR="004C3ABE" w:rsidRPr="00A654E7" w:rsidRDefault="004C3ABE" w:rsidP="00A654E7">
      <w:pPr>
        <w:spacing w:line="260" w:lineRule="exact"/>
        <w:jc w:val="both"/>
        <w:rPr>
          <w:rFonts w:ascii="Arial" w:eastAsia="Calibri" w:hAnsi="Arial" w:cs="Arial"/>
          <w:sz w:val="20"/>
          <w:szCs w:val="20"/>
          <w:lang w:eastAsia="en-US"/>
        </w:rPr>
      </w:pPr>
    </w:p>
    <w:p w14:paraId="6E376D72" w14:textId="77777777" w:rsidR="004C3ABE" w:rsidRPr="00A654E7" w:rsidRDefault="004C3AB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Obvezne priloge k končnem računu so potrjena knjiga obračunskih izmer in dokončni obračun, zapisnik o prevzemu del, garancija za odpravo napak v garancijskem roku ter potrjeni računi podizvajalcev </w:t>
      </w:r>
      <w:r w:rsidRPr="00A654E7">
        <w:rPr>
          <w:rFonts w:ascii="Arial" w:eastAsia="Calibri" w:hAnsi="Arial" w:cs="Arial"/>
          <w:i/>
          <w:sz w:val="20"/>
          <w:szCs w:val="20"/>
          <w:lang w:eastAsia="en-US"/>
        </w:rPr>
        <w:t>/upošteva se, če ponudnik nastopa s podizvajalcem-i/.</w:t>
      </w:r>
    </w:p>
    <w:p w14:paraId="5F6EA686" w14:textId="77777777" w:rsidR="004C3ABE" w:rsidRPr="00A654E7" w:rsidRDefault="004C3ABE" w:rsidP="00A654E7">
      <w:pPr>
        <w:spacing w:line="260" w:lineRule="exact"/>
        <w:jc w:val="both"/>
        <w:rPr>
          <w:rFonts w:ascii="Arial" w:eastAsia="Calibri" w:hAnsi="Arial" w:cs="Arial"/>
          <w:sz w:val="20"/>
          <w:szCs w:val="20"/>
          <w:lang w:eastAsia="en-US"/>
        </w:rPr>
      </w:pPr>
    </w:p>
    <w:p w14:paraId="32F7431D" w14:textId="77777777" w:rsidR="004C3ABE" w:rsidRPr="00A654E7" w:rsidRDefault="004C3AB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Mesečno obračunsko situacijo oz. dokončni obračun izvajalec naročniku dostavi v 1 (enem) tiskanem izvodu in v elektronski obliki, in sicer na način ter obliki, kot je podano v ponudbenem predračunu. V kolikor izvajalec mesečno situacijo oz. dokončnega obračuna ne bo posredoval tudi v elektronski obliki, ki omogoča korekcije, bo naročnik posredovano zavrnil. </w:t>
      </w:r>
    </w:p>
    <w:p w14:paraId="52D6809B" w14:textId="77777777" w:rsidR="004C3ABE" w:rsidRPr="00A654E7" w:rsidRDefault="004C3ABE" w:rsidP="00A654E7">
      <w:pPr>
        <w:spacing w:line="260" w:lineRule="exact"/>
        <w:jc w:val="both"/>
        <w:rPr>
          <w:rFonts w:ascii="Arial" w:eastAsia="Calibri" w:hAnsi="Arial" w:cs="Arial"/>
          <w:sz w:val="20"/>
          <w:szCs w:val="20"/>
          <w:lang w:eastAsia="en-US"/>
        </w:rPr>
      </w:pPr>
    </w:p>
    <w:p w14:paraId="0A10A8AE" w14:textId="77777777" w:rsidR="004C3ABE" w:rsidRPr="00A654E7" w:rsidRDefault="004C3AB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Prejeto mesečno situacijo oz. dokončni obračun bo naročnik ponovno preveril in pred plačilom potrdil njeno pravilnost. Potrditev situacije s strani nadzora ne zavezuje naročnika h plačilu le-te v celoti, v kolikor naročnik v obračunu ugotovi nepravilnosti. V tem primeru bo naročnik plačal nesporni del mesečne situacije, sporni del pa se po predhodni uskladitvi prenese v naslednjo mesečno situacijo, oz. bo zavrnil plačilo končnega obračuna v tistem delu, ki ni skladen z dejansko opravljanimi deli.</w:t>
      </w:r>
    </w:p>
    <w:p w14:paraId="3C23E40B" w14:textId="77777777" w:rsidR="004C3ABE" w:rsidRPr="00A654E7" w:rsidRDefault="004C3ABE" w:rsidP="00A654E7">
      <w:pPr>
        <w:spacing w:line="260" w:lineRule="exact"/>
        <w:jc w:val="both"/>
        <w:rPr>
          <w:rFonts w:ascii="Arial" w:eastAsia="Calibri" w:hAnsi="Arial" w:cs="Arial"/>
          <w:sz w:val="20"/>
          <w:szCs w:val="20"/>
          <w:highlight w:val="yellow"/>
          <w:lang w:eastAsia="en-US"/>
        </w:rPr>
      </w:pPr>
    </w:p>
    <w:p w14:paraId="47F042C0"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rPr>
      </w:pPr>
      <w:r w:rsidRPr="00A654E7">
        <w:rPr>
          <w:rFonts w:ascii="Arial" w:eastAsia="Calibri" w:hAnsi="Arial" w:cs="Arial"/>
          <w:sz w:val="20"/>
          <w:szCs w:val="20"/>
        </w:rPr>
        <w:t>Dokončni obračun se izdela na podlagi:</w:t>
      </w:r>
    </w:p>
    <w:p w14:paraId="673DA7E6"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rPr>
      </w:pPr>
      <w:r w:rsidRPr="00A654E7">
        <w:rPr>
          <w:rFonts w:ascii="Arial" w:eastAsia="Calibri" w:hAnsi="Arial" w:cs="Arial"/>
          <w:sz w:val="20"/>
          <w:szCs w:val="20"/>
        </w:rPr>
        <w:t>-</w:t>
      </w:r>
      <w:r w:rsidRPr="00A654E7">
        <w:rPr>
          <w:rFonts w:ascii="Arial" w:eastAsia="Calibri" w:hAnsi="Arial" w:cs="Arial"/>
          <w:sz w:val="20"/>
          <w:szCs w:val="20"/>
        </w:rPr>
        <w:tab/>
        <w:t>osnutka dokončne obračunske situacije,</w:t>
      </w:r>
    </w:p>
    <w:p w14:paraId="435F0ED4"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rPr>
      </w:pPr>
      <w:r w:rsidRPr="00A654E7">
        <w:rPr>
          <w:rFonts w:ascii="Arial" w:eastAsia="Calibri" w:hAnsi="Arial" w:cs="Arial"/>
          <w:sz w:val="20"/>
          <w:szCs w:val="20"/>
        </w:rPr>
        <w:t>-</w:t>
      </w:r>
      <w:r w:rsidRPr="00A654E7">
        <w:rPr>
          <w:rFonts w:ascii="Arial" w:eastAsia="Calibri" w:hAnsi="Arial" w:cs="Arial"/>
          <w:sz w:val="20"/>
          <w:szCs w:val="20"/>
        </w:rPr>
        <w:tab/>
        <w:t>potrjene knjige obračunskih izmer,</w:t>
      </w:r>
    </w:p>
    <w:p w14:paraId="30C8A08D"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rPr>
      </w:pPr>
      <w:r w:rsidRPr="00A654E7">
        <w:rPr>
          <w:rFonts w:ascii="Arial" w:eastAsia="Calibri" w:hAnsi="Arial" w:cs="Arial"/>
          <w:sz w:val="20"/>
          <w:szCs w:val="20"/>
        </w:rPr>
        <w:t>-</w:t>
      </w:r>
      <w:r w:rsidRPr="00A654E7">
        <w:rPr>
          <w:rFonts w:ascii="Arial" w:eastAsia="Calibri" w:hAnsi="Arial" w:cs="Arial"/>
          <w:sz w:val="20"/>
          <w:szCs w:val="20"/>
        </w:rPr>
        <w:tab/>
        <w:t>cen iz ponudbenega predračuna,</w:t>
      </w:r>
    </w:p>
    <w:p w14:paraId="1BC40A48"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highlight w:val="cyan"/>
        </w:rPr>
      </w:pPr>
      <w:r w:rsidRPr="00A654E7">
        <w:rPr>
          <w:rFonts w:ascii="Arial" w:eastAsia="Calibri" w:hAnsi="Arial" w:cs="Arial"/>
          <w:sz w:val="20"/>
          <w:szCs w:val="20"/>
        </w:rPr>
        <w:t>-</w:t>
      </w:r>
      <w:r w:rsidRPr="00A654E7">
        <w:rPr>
          <w:rFonts w:ascii="Arial" w:eastAsia="Calibri" w:hAnsi="Arial" w:cs="Arial"/>
          <w:sz w:val="20"/>
          <w:szCs w:val="20"/>
        </w:rPr>
        <w:tab/>
        <w:t>zapisnika o primopredaji del,</w:t>
      </w:r>
      <w:r w:rsidRPr="00A654E7">
        <w:rPr>
          <w:rFonts w:ascii="Arial" w:eastAsia="Calibri" w:hAnsi="Arial" w:cs="Arial"/>
          <w:strike/>
          <w:sz w:val="20"/>
          <w:szCs w:val="20"/>
        </w:rPr>
        <w:t xml:space="preserve"> </w:t>
      </w:r>
    </w:p>
    <w:p w14:paraId="4ACB2374" w14:textId="4BD236C0" w:rsidR="004C3ABE" w:rsidRPr="00A654E7" w:rsidRDefault="004C3ABE" w:rsidP="00A654E7">
      <w:pPr>
        <w:autoSpaceDE w:val="0"/>
        <w:autoSpaceDN w:val="0"/>
        <w:adjustRightInd w:val="0"/>
        <w:spacing w:line="260" w:lineRule="exact"/>
        <w:jc w:val="both"/>
        <w:rPr>
          <w:rFonts w:ascii="Arial" w:eastAsia="Calibri" w:hAnsi="Arial" w:cs="Arial"/>
          <w:sz w:val="20"/>
          <w:szCs w:val="20"/>
        </w:rPr>
      </w:pPr>
      <w:r w:rsidRPr="00A654E7">
        <w:rPr>
          <w:rFonts w:ascii="Arial" w:eastAsia="Calibri" w:hAnsi="Arial" w:cs="Arial"/>
          <w:sz w:val="20"/>
          <w:szCs w:val="20"/>
        </w:rPr>
        <w:t>-</w:t>
      </w:r>
      <w:r w:rsidRPr="00A654E7">
        <w:rPr>
          <w:rFonts w:ascii="Arial" w:eastAsia="Calibri" w:hAnsi="Arial" w:cs="Arial"/>
          <w:sz w:val="20"/>
          <w:szCs w:val="20"/>
        </w:rPr>
        <w:tab/>
        <w:t xml:space="preserve">potrjenih računov podizvajalcev (v primeru, da je vključen podizvajalec). </w:t>
      </w:r>
    </w:p>
    <w:p w14:paraId="5A8B514B" w14:textId="2DBA9984" w:rsidR="004D737B" w:rsidRPr="00A654E7" w:rsidRDefault="004D737B" w:rsidP="00A654E7">
      <w:pPr>
        <w:autoSpaceDE w:val="0"/>
        <w:autoSpaceDN w:val="0"/>
        <w:adjustRightInd w:val="0"/>
        <w:spacing w:line="260" w:lineRule="exact"/>
        <w:jc w:val="both"/>
        <w:rPr>
          <w:rFonts w:ascii="Arial" w:eastAsia="Calibri" w:hAnsi="Arial" w:cs="Arial"/>
          <w:sz w:val="20"/>
          <w:szCs w:val="20"/>
          <w:highlight w:val="cyan"/>
        </w:rPr>
      </w:pPr>
    </w:p>
    <w:p w14:paraId="6AA02CAD" w14:textId="2E11E6DD" w:rsidR="004D737B" w:rsidRDefault="004D737B" w:rsidP="00A654E7">
      <w:pPr>
        <w:autoSpaceDE w:val="0"/>
        <w:autoSpaceDN w:val="0"/>
        <w:adjustRightInd w:val="0"/>
        <w:spacing w:line="260" w:lineRule="exact"/>
        <w:jc w:val="both"/>
        <w:rPr>
          <w:rFonts w:ascii="Arial" w:eastAsia="Calibri" w:hAnsi="Arial" w:cs="Arial"/>
          <w:sz w:val="20"/>
          <w:szCs w:val="20"/>
          <w:highlight w:val="cyan"/>
        </w:rPr>
      </w:pPr>
    </w:p>
    <w:p w14:paraId="7FD28453" w14:textId="4A2B4E66" w:rsidR="003D33DD" w:rsidRDefault="003D33DD" w:rsidP="00A654E7">
      <w:pPr>
        <w:autoSpaceDE w:val="0"/>
        <w:autoSpaceDN w:val="0"/>
        <w:adjustRightInd w:val="0"/>
        <w:spacing w:line="260" w:lineRule="exact"/>
        <w:jc w:val="both"/>
        <w:rPr>
          <w:rFonts w:ascii="Arial" w:eastAsia="Calibri" w:hAnsi="Arial" w:cs="Arial"/>
          <w:sz w:val="20"/>
          <w:szCs w:val="20"/>
          <w:highlight w:val="cyan"/>
        </w:rPr>
      </w:pPr>
    </w:p>
    <w:p w14:paraId="7A6B8EC5" w14:textId="0B51151B" w:rsidR="003D33DD" w:rsidRDefault="003D33DD" w:rsidP="00A654E7">
      <w:pPr>
        <w:autoSpaceDE w:val="0"/>
        <w:autoSpaceDN w:val="0"/>
        <w:adjustRightInd w:val="0"/>
        <w:spacing w:line="260" w:lineRule="exact"/>
        <w:jc w:val="both"/>
        <w:rPr>
          <w:rFonts w:ascii="Arial" w:eastAsia="Calibri" w:hAnsi="Arial" w:cs="Arial"/>
          <w:sz w:val="20"/>
          <w:szCs w:val="20"/>
          <w:highlight w:val="cyan"/>
        </w:rPr>
      </w:pPr>
    </w:p>
    <w:p w14:paraId="40A351E6" w14:textId="77777777" w:rsidR="003D33DD" w:rsidRPr="00A654E7" w:rsidRDefault="003D33DD" w:rsidP="00A654E7">
      <w:pPr>
        <w:autoSpaceDE w:val="0"/>
        <w:autoSpaceDN w:val="0"/>
        <w:adjustRightInd w:val="0"/>
        <w:spacing w:line="260" w:lineRule="exact"/>
        <w:jc w:val="both"/>
        <w:rPr>
          <w:rFonts w:ascii="Arial" w:eastAsia="Calibri" w:hAnsi="Arial" w:cs="Arial"/>
          <w:sz w:val="20"/>
          <w:szCs w:val="20"/>
          <w:highlight w:val="cyan"/>
        </w:rPr>
      </w:pPr>
    </w:p>
    <w:p w14:paraId="312E37C7" w14:textId="77777777" w:rsidR="004C3ABE" w:rsidRPr="00A654E7" w:rsidRDefault="004C3ABE"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lastRenderedPageBreak/>
        <w:t>člen</w:t>
      </w:r>
    </w:p>
    <w:p w14:paraId="551E8A35" w14:textId="77777777" w:rsidR="004C3ABE" w:rsidRPr="00A654E7" w:rsidRDefault="004C3ABE" w:rsidP="00A654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A654E7">
        <w:rPr>
          <w:rFonts w:ascii="Arial" w:eastAsia="Calibri" w:hAnsi="Arial" w:cs="Arial"/>
          <w:i/>
          <w:sz w:val="20"/>
          <w:szCs w:val="20"/>
          <w:lang w:eastAsia="en-US"/>
        </w:rPr>
        <w:t>/V primeru tujega ponudnika ustrezno prilagoditi/</w:t>
      </w:r>
    </w:p>
    <w:p w14:paraId="0DE99D9E" w14:textId="77777777" w:rsidR="004C3ABE" w:rsidRPr="00A654E7" w:rsidRDefault="004C3ABE" w:rsidP="00A654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i/>
          <w:sz w:val="20"/>
          <w:szCs w:val="20"/>
          <w:lang w:eastAsia="en-US"/>
        </w:rPr>
      </w:pPr>
      <w:r w:rsidRPr="00A654E7">
        <w:rPr>
          <w:rFonts w:ascii="Arial" w:eastAsia="Calibri" w:hAnsi="Arial" w:cs="Arial"/>
          <w:i/>
          <w:sz w:val="20"/>
          <w:szCs w:val="20"/>
          <w:lang w:eastAsia="en-US"/>
        </w:rPr>
        <w:t>/uporabiti smiselno glede na sklop, za katerega se sklepa pogodba/</w:t>
      </w:r>
    </w:p>
    <w:p w14:paraId="0FA906F2" w14:textId="77777777" w:rsidR="004C3ABE" w:rsidRPr="00A654E7" w:rsidRDefault="004C3ABE" w:rsidP="00A654E7">
      <w:pPr>
        <w:spacing w:line="260" w:lineRule="exact"/>
        <w:jc w:val="both"/>
        <w:rPr>
          <w:rFonts w:ascii="Arial" w:eastAsia="Calibri" w:hAnsi="Arial" w:cs="Arial"/>
          <w:sz w:val="20"/>
          <w:szCs w:val="20"/>
          <w:lang w:eastAsia="en-US"/>
        </w:rPr>
      </w:pPr>
    </w:p>
    <w:p w14:paraId="497019D3" w14:textId="6694D1F9" w:rsidR="00D84395" w:rsidRPr="00A654E7" w:rsidRDefault="004C3AB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Naročnik bo plačeval mesečne obračunske situacije najkasneje 30. dan, od dneva prejema računa, na račun izvajalca št. __________________, odprt pri __________________ oziroma na račun izvajalca, ki je naveden na računu, oziroma na račun podizvajalcev, ki zahtevajo neposredno plačilo s strani naročnika, kot je opredeljeno v 2</w:t>
      </w:r>
      <w:r w:rsidR="003E588F" w:rsidRPr="00A654E7">
        <w:rPr>
          <w:rFonts w:ascii="Arial" w:eastAsia="Calibri" w:hAnsi="Arial" w:cs="Arial"/>
          <w:sz w:val="20"/>
          <w:szCs w:val="20"/>
          <w:lang w:eastAsia="en-US"/>
        </w:rPr>
        <w:t>8</w:t>
      </w:r>
      <w:r w:rsidRPr="00A654E7">
        <w:rPr>
          <w:rFonts w:ascii="Arial" w:eastAsia="Calibri" w:hAnsi="Arial" w:cs="Arial"/>
          <w:sz w:val="20"/>
          <w:szCs w:val="20"/>
          <w:lang w:eastAsia="en-US"/>
        </w:rPr>
        <w:t>. členu te pogodbe. Pogoj za plačilo po dokončnem obračunu je, da izvajalec predloži finančno zavarovanje po 2</w:t>
      </w:r>
      <w:r w:rsidR="003E588F" w:rsidRPr="00A654E7">
        <w:rPr>
          <w:rFonts w:ascii="Arial" w:eastAsia="Calibri" w:hAnsi="Arial" w:cs="Arial"/>
          <w:sz w:val="20"/>
          <w:szCs w:val="20"/>
          <w:lang w:eastAsia="en-US"/>
        </w:rPr>
        <w:t>6</w:t>
      </w:r>
      <w:r w:rsidRPr="00A654E7">
        <w:rPr>
          <w:rFonts w:ascii="Arial" w:eastAsia="Calibri" w:hAnsi="Arial" w:cs="Arial"/>
          <w:sz w:val="20"/>
          <w:szCs w:val="20"/>
          <w:lang w:eastAsia="en-US"/>
        </w:rPr>
        <w:t>. členu te pogodbe.</w:t>
      </w:r>
    </w:p>
    <w:p w14:paraId="19970D3D" w14:textId="77777777" w:rsidR="00D84395" w:rsidRPr="00A654E7" w:rsidRDefault="004C3AB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mora dokončnemu obračunu priložiti račune podizvajalcev, ki jih je predhodno potrdil </w:t>
      </w:r>
      <w:r w:rsidRPr="00A654E7">
        <w:rPr>
          <w:rFonts w:ascii="Arial" w:eastAsia="Calibri" w:hAnsi="Arial" w:cs="Arial"/>
          <w:i/>
          <w:sz w:val="20"/>
          <w:szCs w:val="20"/>
          <w:lang w:eastAsia="en-US"/>
        </w:rPr>
        <w:t>/tekst glede podizvajalcev se upošteva v primeru, da izvajalec nastopa s podizvajalci, ki zahtevajo neposredno plačilo s strani naročnika/</w:t>
      </w:r>
      <w:r w:rsidRPr="00A654E7">
        <w:rPr>
          <w:rFonts w:ascii="Arial" w:eastAsia="Calibri" w:hAnsi="Arial" w:cs="Arial"/>
          <w:sz w:val="20"/>
          <w:szCs w:val="20"/>
          <w:lang w:eastAsia="en-US"/>
        </w:rPr>
        <w:t xml:space="preserve">. </w:t>
      </w:r>
    </w:p>
    <w:p w14:paraId="7F5BACF1" w14:textId="77777777" w:rsidR="00D84395" w:rsidRPr="00A654E7" w:rsidRDefault="00D84395" w:rsidP="00A654E7">
      <w:pPr>
        <w:spacing w:line="260" w:lineRule="exact"/>
        <w:jc w:val="both"/>
        <w:rPr>
          <w:rFonts w:ascii="Arial" w:eastAsia="Calibri" w:hAnsi="Arial" w:cs="Arial"/>
          <w:sz w:val="20"/>
          <w:szCs w:val="20"/>
          <w:lang w:eastAsia="en-US"/>
        </w:rPr>
      </w:pPr>
    </w:p>
    <w:p w14:paraId="501612D8" w14:textId="4FC7A20A" w:rsidR="004C3ABE" w:rsidRPr="00A654E7" w:rsidRDefault="004C3AB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Plačilni rok prične teči naslednji dan po prejemu finančnega zavarovanja, v kolikor ni predloženo v roku iz 2</w:t>
      </w:r>
      <w:r w:rsidR="003E588F" w:rsidRPr="00A654E7">
        <w:rPr>
          <w:rFonts w:ascii="Arial" w:eastAsia="Calibri" w:hAnsi="Arial" w:cs="Arial"/>
          <w:sz w:val="20"/>
          <w:szCs w:val="20"/>
          <w:lang w:eastAsia="en-US"/>
        </w:rPr>
        <w:t>6</w:t>
      </w:r>
      <w:r w:rsidRPr="00A654E7">
        <w:rPr>
          <w:rFonts w:ascii="Arial" w:eastAsia="Calibri" w:hAnsi="Arial" w:cs="Arial"/>
          <w:sz w:val="20"/>
          <w:szCs w:val="20"/>
          <w:lang w:eastAsia="en-US"/>
        </w:rPr>
        <w:t xml:space="preserve">. člena te pogodbe ali skupaj s končno situacijo. Če zadnji dan roka sovpada z dnem, ko je po zakonu dela prost dan oziroma v plačilnem sistemu TARGET2 ni opredeljen kot plačilni dan, se za zadnji dan roka šteje naslednji delavnik oziroma naslednji plačilni dan v sistemu TARGET2. Pri izstavitvi situacij se je potrebno sklicevati na številko pogodbe. </w:t>
      </w:r>
    </w:p>
    <w:p w14:paraId="6B068F9D" w14:textId="77777777" w:rsidR="004C3ABE" w:rsidRPr="00A654E7" w:rsidRDefault="004C3ABE" w:rsidP="00A654E7">
      <w:pPr>
        <w:spacing w:line="260" w:lineRule="exact"/>
        <w:jc w:val="both"/>
        <w:rPr>
          <w:rFonts w:ascii="Arial" w:eastAsia="Calibri" w:hAnsi="Arial" w:cs="Arial"/>
          <w:sz w:val="20"/>
          <w:szCs w:val="20"/>
          <w:lang w:eastAsia="en-US"/>
        </w:rPr>
      </w:pPr>
    </w:p>
    <w:p w14:paraId="33482EE6" w14:textId="77777777" w:rsidR="004C3ABE" w:rsidRPr="00A654E7" w:rsidRDefault="004C3ABE"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Pogoj za plačilo končnega obračuna, ki ga izvajalec izdela po zaključku in izvedbi vseh pogodbenih del ter uspešno izvedenem prevzemu del, je, da izvajalec predloži finančno zavarovanje za odpravo napak v garancijskem roku. Rok plačila končnega računa je najkasneje 30. dan od prejema situacije in predložitve finančnega zavarovanja za odpravo napak v garancijskem roku. </w:t>
      </w:r>
      <w:r w:rsidRPr="00A654E7">
        <w:rPr>
          <w:rFonts w:ascii="Arial" w:eastAsia="Calibri" w:hAnsi="Arial" w:cs="Arial"/>
          <w:strike/>
          <w:sz w:val="20"/>
          <w:szCs w:val="20"/>
          <w:lang w:eastAsia="en-US"/>
        </w:rPr>
        <w:t xml:space="preserve"> </w:t>
      </w:r>
    </w:p>
    <w:p w14:paraId="37E7DE27" w14:textId="55424965" w:rsidR="004C3ABE" w:rsidRPr="00A654E7" w:rsidRDefault="004C3ABE" w:rsidP="00A654E7">
      <w:pPr>
        <w:spacing w:line="260" w:lineRule="exact"/>
        <w:jc w:val="both"/>
        <w:rPr>
          <w:rFonts w:ascii="Arial" w:eastAsia="Calibri" w:hAnsi="Arial" w:cs="Arial"/>
          <w:sz w:val="20"/>
          <w:szCs w:val="20"/>
          <w:lang w:eastAsia="en-US"/>
        </w:rPr>
      </w:pPr>
    </w:p>
    <w:p w14:paraId="4D9EE969" w14:textId="77777777" w:rsidR="004C3ABE" w:rsidRPr="00A654E7" w:rsidRDefault="004C3ABE" w:rsidP="00A654E7">
      <w:pPr>
        <w:spacing w:line="260" w:lineRule="exact"/>
        <w:jc w:val="both"/>
        <w:rPr>
          <w:rFonts w:ascii="Arial" w:eastAsia="Calibri" w:hAnsi="Arial" w:cs="Arial"/>
          <w:i/>
          <w:sz w:val="20"/>
          <w:szCs w:val="20"/>
          <w:lang w:eastAsia="en-US"/>
        </w:rPr>
      </w:pPr>
      <w:r w:rsidRPr="00A654E7">
        <w:rPr>
          <w:rFonts w:ascii="Arial" w:eastAsia="Calibri" w:hAnsi="Arial" w:cs="Arial"/>
          <w:sz w:val="20"/>
          <w:szCs w:val="20"/>
          <w:lang w:eastAsia="en-US"/>
        </w:rPr>
        <w:t xml:space="preserve">Izvajalec </w:t>
      </w:r>
      <w:r w:rsidRPr="00A654E7">
        <w:rPr>
          <w:rFonts w:ascii="Arial" w:eastAsia="Calibri" w:hAnsi="Arial" w:cs="Arial"/>
          <w:bCs/>
          <w:sz w:val="20"/>
          <w:szCs w:val="20"/>
          <w:lang w:eastAsia="en-US"/>
        </w:rPr>
        <w:t xml:space="preserve">izdani račun pošlje naročniku v elektronski obliki v skladu z Zakonom o opravljanju plačilnih storitev za proračunske uporabnike (Uradni list RS, št. </w:t>
      </w:r>
      <w:hyperlink r:id="rId9" w:history="1">
        <w:r w:rsidRPr="00A654E7">
          <w:rPr>
            <w:rFonts w:ascii="Arial" w:eastAsia="Calibri" w:hAnsi="Arial" w:cs="Arial"/>
            <w:bCs/>
            <w:sz w:val="20"/>
            <w:szCs w:val="20"/>
            <w:lang w:eastAsia="en-US"/>
          </w:rPr>
          <w:t>77/201</w:t>
        </w:r>
      </w:hyperlink>
      <w:r w:rsidRPr="00A654E7">
        <w:rPr>
          <w:rFonts w:ascii="Arial" w:eastAsia="Calibri" w:hAnsi="Arial" w:cs="Arial"/>
          <w:sz w:val="20"/>
          <w:szCs w:val="20"/>
          <w:lang w:eastAsia="en-US"/>
        </w:rPr>
        <w:t>6 in 47/19</w:t>
      </w:r>
      <w:r w:rsidRPr="00A654E7">
        <w:rPr>
          <w:rFonts w:ascii="Arial" w:eastAsia="Calibri" w:hAnsi="Arial" w:cs="Arial"/>
          <w:bCs/>
          <w:sz w:val="20"/>
          <w:szCs w:val="20"/>
          <w:lang w:eastAsia="en-US"/>
        </w:rPr>
        <w:t xml:space="preserve">). </w:t>
      </w:r>
      <w:r w:rsidRPr="00A654E7">
        <w:rPr>
          <w:rFonts w:ascii="Arial" w:eastAsia="Calibri" w:hAnsi="Arial" w:cs="Arial"/>
          <w:bCs/>
          <w:i/>
          <w:sz w:val="20"/>
          <w:szCs w:val="20"/>
          <w:lang w:eastAsia="en-US"/>
        </w:rPr>
        <w:t>/ne upošteva se za tujega  ponudnika/</w:t>
      </w:r>
    </w:p>
    <w:p w14:paraId="646D44DF" w14:textId="77777777" w:rsidR="004C3ABE" w:rsidRPr="00A654E7" w:rsidRDefault="004C3ABE" w:rsidP="00A654E7">
      <w:pPr>
        <w:spacing w:line="260" w:lineRule="exact"/>
        <w:jc w:val="center"/>
        <w:rPr>
          <w:rFonts w:ascii="Arial" w:eastAsia="Calibri" w:hAnsi="Arial" w:cs="Arial"/>
          <w:sz w:val="20"/>
          <w:szCs w:val="20"/>
          <w:lang w:eastAsia="en-US"/>
        </w:rPr>
      </w:pPr>
    </w:p>
    <w:p w14:paraId="4EF81626" w14:textId="77777777" w:rsidR="004C3ABE" w:rsidRPr="00A654E7" w:rsidRDefault="004C3ABE" w:rsidP="00A654E7">
      <w:pPr>
        <w:spacing w:line="260" w:lineRule="exact"/>
        <w:jc w:val="both"/>
        <w:rPr>
          <w:rFonts w:ascii="Arial" w:eastAsia="Calibri" w:hAnsi="Arial" w:cs="Arial"/>
          <w:bCs/>
          <w:sz w:val="20"/>
          <w:szCs w:val="20"/>
          <w:lang w:eastAsia="en-US"/>
        </w:rPr>
      </w:pPr>
      <w:r w:rsidRPr="00A654E7">
        <w:rPr>
          <w:rFonts w:ascii="Arial" w:eastAsia="Calibri" w:hAnsi="Arial" w:cs="Arial"/>
          <w:bCs/>
          <w:sz w:val="20"/>
          <w:szCs w:val="20"/>
          <w:lang w:eastAsia="en-US"/>
        </w:rPr>
        <w:t xml:space="preserve">Izvajalec se zavezuje, da bo naročniku za dobavljeno opremo pri posredovanju </w:t>
      </w:r>
      <w:proofErr w:type="spellStart"/>
      <w:r w:rsidRPr="00A654E7">
        <w:rPr>
          <w:rFonts w:ascii="Arial" w:eastAsia="Calibri" w:hAnsi="Arial" w:cs="Arial"/>
          <w:bCs/>
          <w:sz w:val="20"/>
          <w:szCs w:val="20"/>
          <w:lang w:eastAsia="en-US"/>
        </w:rPr>
        <w:t>eRačuna</w:t>
      </w:r>
      <w:proofErr w:type="spellEnd"/>
      <w:r w:rsidRPr="00A654E7">
        <w:rPr>
          <w:rFonts w:ascii="Arial" w:eastAsia="Calibri" w:hAnsi="Arial" w:cs="Arial"/>
          <w:bCs/>
          <w:sz w:val="20"/>
          <w:szCs w:val="20"/>
          <w:lang w:eastAsia="en-US"/>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4C3ABE" w:rsidRPr="00A654E7" w14:paraId="3293ADE0" w14:textId="77777777" w:rsidTr="008D559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E76824E" w14:textId="77777777" w:rsidR="004C3ABE" w:rsidRPr="00A654E7" w:rsidRDefault="004C3ABE" w:rsidP="00A654E7">
            <w:pPr>
              <w:autoSpaceDE w:val="0"/>
              <w:autoSpaceDN w:val="0"/>
              <w:adjustRightInd w:val="0"/>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3719D4A" w14:textId="77777777" w:rsidR="004C3ABE" w:rsidRPr="00A654E7" w:rsidRDefault="004C3ABE" w:rsidP="00A654E7">
            <w:pPr>
              <w:autoSpaceDE w:val="0"/>
              <w:autoSpaceDN w:val="0"/>
              <w:adjustRightInd w:val="0"/>
              <w:spacing w:line="260" w:lineRule="exact"/>
              <w:rPr>
                <w:rFonts w:ascii="Arial" w:eastAsia="Calibri" w:hAnsi="Arial" w:cs="Arial"/>
                <w:sz w:val="20"/>
                <w:szCs w:val="20"/>
                <w:lang w:eastAsia="en-US"/>
              </w:rPr>
            </w:pPr>
            <w:proofErr w:type="spellStart"/>
            <w:r w:rsidRPr="00A654E7">
              <w:rPr>
                <w:rFonts w:ascii="Arial" w:eastAsia="Calibri" w:hAnsi="Arial" w:cs="Arial"/>
                <w:sz w:val="20"/>
                <w:szCs w:val="20"/>
                <w:lang w:eastAsia="en-US"/>
              </w:rPr>
              <w:t>Ident</w:t>
            </w:r>
            <w:proofErr w:type="spellEnd"/>
            <w:r w:rsidRPr="00A654E7">
              <w:rPr>
                <w:rFonts w:ascii="Arial" w:eastAsia="Calibri" w:hAnsi="Arial" w:cs="Arial"/>
                <w:sz w:val="20"/>
                <w:szCs w:val="20"/>
                <w:lang w:eastAsia="en-US"/>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8ABE723"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5CF1FF3"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6099F65"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5A34B1BE"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Številka referenčnega dokumenta</w:t>
            </w:r>
          </w:p>
        </w:tc>
      </w:tr>
      <w:tr w:rsidR="004C3ABE" w:rsidRPr="00A654E7" w14:paraId="6E75A29B" w14:textId="77777777" w:rsidTr="008D559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6823AC5"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1714-GPU Policija,</w:t>
            </w:r>
          </w:p>
          <w:p w14:paraId="2D1593F3"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FD998D6"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9C90F20"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156201B"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01A91B7" w14:textId="77777777" w:rsidR="004C3ABE" w:rsidRPr="00A654E7" w:rsidRDefault="004C3ABE"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654CE28" w14:textId="77777777" w:rsidR="004C3ABE" w:rsidRPr="00A654E7" w:rsidRDefault="004C3ABE" w:rsidP="00A654E7">
            <w:pPr>
              <w:autoSpaceDE w:val="0"/>
              <w:autoSpaceDN w:val="0"/>
              <w:adjustRightInd w:val="0"/>
              <w:spacing w:line="260" w:lineRule="exact"/>
              <w:rPr>
                <w:rFonts w:ascii="Arial" w:eastAsia="Calibri" w:hAnsi="Arial" w:cs="Arial"/>
                <w:sz w:val="20"/>
                <w:szCs w:val="20"/>
                <w:lang w:eastAsia="en-US"/>
              </w:rPr>
            </w:pPr>
            <w:r w:rsidRPr="00A654E7">
              <w:rPr>
                <w:rFonts w:ascii="Arial" w:eastAsia="Calibri" w:hAnsi="Arial" w:cs="Arial"/>
                <w:i/>
                <w:sz w:val="20"/>
                <w:szCs w:val="20"/>
                <w:lang w:eastAsia="en-US"/>
              </w:rPr>
              <w:t>C1714-______ (vpiše se številko pogodbe</w:t>
            </w:r>
            <w:r w:rsidRPr="00A654E7">
              <w:rPr>
                <w:rFonts w:ascii="Arial" w:eastAsia="Calibri" w:hAnsi="Arial" w:cs="Arial"/>
                <w:sz w:val="20"/>
                <w:szCs w:val="20"/>
                <w:lang w:eastAsia="en-US"/>
              </w:rPr>
              <w:t>)</w:t>
            </w:r>
          </w:p>
        </w:tc>
      </w:tr>
    </w:tbl>
    <w:p w14:paraId="31EBF87D" w14:textId="77777777" w:rsidR="004C3ABE" w:rsidRPr="00A654E7" w:rsidRDefault="004C3ABE" w:rsidP="00A654E7">
      <w:pPr>
        <w:spacing w:line="260" w:lineRule="exact"/>
        <w:jc w:val="both"/>
        <w:rPr>
          <w:rFonts w:ascii="Arial" w:eastAsia="Calibri" w:hAnsi="Arial" w:cs="Arial"/>
          <w:sz w:val="20"/>
          <w:szCs w:val="20"/>
          <w:highlight w:val="yellow"/>
          <w:lang w:eastAsia="en-US"/>
        </w:rPr>
      </w:pPr>
      <w:r w:rsidRPr="00A654E7">
        <w:rPr>
          <w:rFonts w:ascii="Arial" w:eastAsia="Calibri" w:hAnsi="Arial" w:cs="Arial"/>
          <w:bCs/>
          <w:i/>
          <w:sz w:val="20"/>
          <w:szCs w:val="20"/>
          <w:lang w:eastAsia="en-US"/>
        </w:rPr>
        <w:t>/ne upošteva se za tujega  ponudnika/</w:t>
      </w:r>
    </w:p>
    <w:p w14:paraId="44A8A7B4" w14:textId="77777777" w:rsidR="004C3ABE" w:rsidRPr="00A654E7" w:rsidRDefault="004C3ABE" w:rsidP="00A654E7">
      <w:pPr>
        <w:spacing w:line="260" w:lineRule="exact"/>
        <w:jc w:val="both"/>
        <w:rPr>
          <w:rFonts w:ascii="Arial" w:hAnsi="Arial" w:cs="Arial"/>
          <w:sz w:val="20"/>
          <w:szCs w:val="20"/>
          <w:highlight w:val="yellow"/>
        </w:rPr>
      </w:pPr>
      <w:r w:rsidRPr="00A654E7">
        <w:rPr>
          <w:rFonts w:ascii="Arial" w:hAnsi="Arial" w:cs="Arial"/>
          <w:sz w:val="20"/>
          <w:szCs w:val="20"/>
          <w:highlight w:val="yellow"/>
        </w:rPr>
        <w:t xml:space="preserve"> </w:t>
      </w:r>
    </w:p>
    <w:p w14:paraId="15368B7F" w14:textId="59EE059D" w:rsidR="004C3ABE" w:rsidRPr="00A654E7" w:rsidRDefault="004C3ABE" w:rsidP="00A654E7">
      <w:pPr>
        <w:spacing w:line="260" w:lineRule="exact"/>
        <w:jc w:val="both"/>
        <w:rPr>
          <w:rFonts w:ascii="Arial" w:hAnsi="Arial" w:cs="Arial"/>
          <w:bCs/>
          <w:sz w:val="20"/>
          <w:szCs w:val="20"/>
        </w:rPr>
      </w:pPr>
      <w:r w:rsidRPr="00A654E7">
        <w:rPr>
          <w:rFonts w:ascii="Arial" w:hAnsi="Arial" w:cs="Arial"/>
          <w:bCs/>
          <w:sz w:val="20"/>
          <w:szCs w:val="20"/>
        </w:rPr>
        <w:t xml:space="preserve">Naročnik plača </w:t>
      </w:r>
      <w:r w:rsidRPr="00A654E7">
        <w:rPr>
          <w:rFonts w:ascii="Arial" w:hAnsi="Arial" w:cs="Arial"/>
          <w:sz w:val="20"/>
          <w:szCs w:val="20"/>
        </w:rPr>
        <w:t xml:space="preserve">letni servis opreme in naprav določen v </w:t>
      </w:r>
      <w:r w:rsidRPr="00A654E7">
        <w:rPr>
          <w:rFonts w:ascii="Arial" w:hAnsi="Arial" w:cs="Arial"/>
          <w:bCs/>
          <w:sz w:val="20"/>
          <w:szCs w:val="20"/>
        </w:rPr>
        <w:t>2</w:t>
      </w:r>
      <w:r w:rsidR="00CC36CD" w:rsidRPr="00A654E7">
        <w:rPr>
          <w:rFonts w:ascii="Arial" w:hAnsi="Arial" w:cs="Arial"/>
          <w:bCs/>
          <w:sz w:val="20"/>
          <w:szCs w:val="20"/>
        </w:rPr>
        <w:t>4</w:t>
      </w:r>
      <w:r w:rsidRPr="00A654E7">
        <w:rPr>
          <w:rFonts w:ascii="Arial" w:hAnsi="Arial" w:cs="Arial"/>
          <w:bCs/>
          <w:sz w:val="20"/>
          <w:szCs w:val="20"/>
        </w:rPr>
        <w:t>. členu te pogodbe po uspešno opravljeni vsakoletni storitvi na podlagi potrjenega dokumenta o izvedenem servisiranju opreme in naprav, in sicer</w:t>
      </w:r>
      <w:r w:rsidR="00D84395" w:rsidRPr="00A654E7">
        <w:rPr>
          <w:rFonts w:ascii="Arial" w:hAnsi="Arial" w:cs="Arial"/>
          <w:bCs/>
          <w:sz w:val="20"/>
          <w:szCs w:val="20"/>
        </w:rPr>
        <w:t xml:space="preserve"> najkasneje </w:t>
      </w:r>
      <w:r w:rsidRPr="00A654E7">
        <w:rPr>
          <w:rFonts w:ascii="Arial" w:hAnsi="Arial" w:cs="Arial"/>
          <w:bCs/>
          <w:sz w:val="20"/>
          <w:szCs w:val="20"/>
        </w:rPr>
        <w:t>30. dan od uradnega prejema računa.</w:t>
      </w:r>
    </w:p>
    <w:p w14:paraId="28585E63" w14:textId="012E2795" w:rsidR="001612C8" w:rsidRPr="00A654E7" w:rsidRDefault="001612C8" w:rsidP="00A654E7">
      <w:pPr>
        <w:spacing w:line="260" w:lineRule="exact"/>
        <w:jc w:val="center"/>
        <w:rPr>
          <w:rFonts w:ascii="Arial" w:hAnsi="Arial" w:cs="Arial"/>
          <w:sz w:val="20"/>
          <w:szCs w:val="20"/>
        </w:rPr>
      </w:pPr>
    </w:p>
    <w:p w14:paraId="5B639656" w14:textId="77777777" w:rsidR="004D737B" w:rsidRPr="00A654E7" w:rsidRDefault="004D737B" w:rsidP="00A654E7">
      <w:pPr>
        <w:spacing w:line="260" w:lineRule="exact"/>
        <w:jc w:val="center"/>
        <w:rPr>
          <w:rFonts w:ascii="Arial" w:hAnsi="Arial" w:cs="Arial"/>
          <w:sz w:val="20"/>
          <w:szCs w:val="20"/>
        </w:rPr>
      </w:pPr>
    </w:p>
    <w:p w14:paraId="2A4C6668" w14:textId="77777777" w:rsidR="00D84395" w:rsidRPr="00A654E7" w:rsidRDefault="00D84395"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POGODBENA KAZEN</w:t>
      </w:r>
    </w:p>
    <w:p w14:paraId="50015A7A" w14:textId="77777777" w:rsidR="00D84395" w:rsidRPr="00A654E7" w:rsidRDefault="00D84395" w:rsidP="00A654E7">
      <w:pPr>
        <w:spacing w:line="260" w:lineRule="exact"/>
        <w:jc w:val="both"/>
        <w:rPr>
          <w:rFonts w:ascii="Arial" w:eastAsia="Calibri" w:hAnsi="Arial" w:cs="Arial"/>
          <w:b/>
          <w:sz w:val="20"/>
          <w:szCs w:val="20"/>
          <w:lang w:eastAsia="en-US"/>
        </w:rPr>
      </w:pPr>
    </w:p>
    <w:p w14:paraId="5EF8EB16" w14:textId="77777777" w:rsidR="00D84395" w:rsidRPr="00A654E7" w:rsidRDefault="00D84395"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0E5F92FF" w14:textId="77777777" w:rsidR="00D84395" w:rsidRPr="00A654E7" w:rsidRDefault="00D84395" w:rsidP="00A654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bookmarkStart w:id="7" w:name="_Toc203284106"/>
      <w:r w:rsidRPr="00A654E7">
        <w:rPr>
          <w:rFonts w:ascii="Arial" w:eastAsia="Calibri" w:hAnsi="Arial" w:cs="Arial"/>
          <w:i/>
          <w:sz w:val="20"/>
          <w:szCs w:val="20"/>
          <w:lang w:eastAsia="en-US"/>
        </w:rPr>
        <w:t>/V primeru tujega ponudnika ustrezno prilagoditi/</w:t>
      </w:r>
    </w:p>
    <w:p w14:paraId="0396F89D" w14:textId="77777777" w:rsidR="00D84395" w:rsidRPr="00A654E7" w:rsidRDefault="00D84395" w:rsidP="00A654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p>
    <w:p w14:paraId="6F635467" w14:textId="3DC9DFD2" w:rsidR="00610F57" w:rsidRPr="00A654E7" w:rsidRDefault="00610F57" w:rsidP="00A654E7">
      <w:pPr>
        <w:spacing w:line="260" w:lineRule="exact"/>
        <w:ind w:right="-51"/>
        <w:jc w:val="both"/>
        <w:rPr>
          <w:rFonts w:ascii="Arial" w:eastAsia="Calibri" w:hAnsi="Arial" w:cs="Arial"/>
          <w:sz w:val="20"/>
          <w:szCs w:val="20"/>
          <w:lang w:eastAsia="en-US"/>
        </w:rPr>
      </w:pPr>
      <w:r w:rsidRPr="00A654E7">
        <w:rPr>
          <w:rFonts w:ascii="Arial" w:eastAsia="Calibri" w:hAnsi="Arial" w:cs="Arial"/>
          <w:sz w:val="20"/>
          <w:szCs w:val="20"/>
          <w:lang w:eastAsia="en-US"/>
        </w:rPr>
        <w:t>Naročnik v primeru zamude pogodbenega roka iz</w:t>
      </w:r>
      <w:r w:rsidR="00E447A8" w:rsidRPr="00A654E7">
        <w:rPr>
          <w:rFonts w:ascii="Arial" w:eastAsia="Calibri" w:hAnsi="Arial" w:cs="Arial"/>
          <w:sz w:val="20"/>
          <w:szCs w:val="20"/>
          <w:lang w:eastAsia="en-US"/>
        </w:rPr>
        <w:t xml:space="preserve"> </w:t>
      </w:r>
      <w:r w:rsidR="003E588F" w:rsidRPr="00A654E7">
        <w:rPr>
          <w:rFonts w:ascii="Arial" w:eastAsia="Calibri" w:hAnsi="Arial" w:cs="Arial"/>
          <w:sz w:val="20"/>
          <w:szCs w:val="20"/>
          <w:lang w:eastAsia="en-US"/>
        </w:rPr>
        <w:t>6</w:t>
      </w:r>
      <w:r w:rsidRPr="00A654E7">
        <w:rPr>
          <w:rFonts w:ascii="Arial" w:eastAsia="Calibri" w:hAnsi="Arial" w:cs="Arial"/>
          <w:sz w:val="20"/>
          <w:szCs w:val="20"/>
          <w:lang w:eastAsia="en-US"/>
        </w:rPr>
        <w:t>. člena te pogodbe, izvajalcu zaračuna pogodbeno kazen v višini 0,2 %</w:t>
      </w:r>
      <w:r w:rsidRPr="00A654E7">
        <w:rPr>
          <w:rFonts w:ascii="Arial" w:eastAsia="Calibri" w:hAnsi="Arial" w:cs="Arial"/>
          <w:i/>
          <w:sz w:val="20"/>
          <w:szCs w:val="20"/>
          <w:lang w:eastAsia="en-US"/>
        </w:rPr>
        <w:t xml:space="preserve"> </w:t>
      </w:r>
      <w:r w:rsidRPr="00A654E7">
        <w:rPr>
          <w:rFonts w:ascii="Arial" w:eastAsia="Calibri" w:hAnsi="Arial" w:cs="Arial"/>
          <w:sz w:val="20"/>
          <w:szCs w:val="20"/>
          <w:lang w:eastAsia="en-US"/>
        </w:rPr>
        <w:t xml:space="preserve">od skupne pogodbene vrednosti z DDV za vsak dan zamude, vendar največ 5 % pogodbene vrednosti z DDV. </w:t>
      </w:r>
    </w:p>
    <w:p w14:paraId="24B77216" w14:textId="211C81B8" w:rsidR="00D84395" w:rsidRPr="00A654E7" w:rsidRDefault="00D84395" w:rsidP="00A654E7">
      <w:pPr>
        <w:spacing w:line="260" w:lineRule="exact"/>
        <w:jc w:val="both"/>
        <w:rPr>
          <w:rFonts w:ascii="Arial" w:eastAsia="Calibri" w:hAnsi="Arial" w:cs="Arial"/>
          <w:sz w:val="20"/>
          <w:szCs w:val="20"/>
          <w:lang w:eastAsia="en-US"/>
        </w:rPr>
      </w:pPr>
    </w:p>
    <w:p w14:paraId="31EF83F7" w14:textId="30B05D90" w:rsidR="00610F57" w:rsidRPr="00A654E7" w:rsidRDefault="00610F57" w:rsidP="0012209D">
      <w:pPr>
        <w:spacing w:line="260" w:lineRule="exact"/>
        <w:ind w:right="-51"/>
        <w:jc w:val="both"/>
        <w:rPr>
          <w:rFonts w:ascii="Arial" w:eastAsia="Calibri" w:hAnsi="Arial" w:cs="Arial"/>
          <w:sz w:val="20"/>
          <w:szCs w:val="20"/>
          <w:lang w:eastAsia="en-US"/>
        </w:rPr>
      </w:pPr>
      <w:r w:rsidRPr="00A654E7">
        <w:rPr>
          <w:rFonts w:ascii="Arial" w:eastAsia="Calibri" w:hAnsi="Arial" w:cs="Arial"/>
          <w:sz w:val="20"/>
          <w:szCs w:val="20"/>
          <w:lang w:eastAsia="en-US"/>
        </w:rPr>
        <w:lastRenderedPageBreak/>
        <w:t>Naročnik v primeru zamude s pravilno izpolnitvijo (od dospelosti obveznosti do odprave napak) izvajalcu za vsak dan zamude zaračuna pogodbeno kazen v višini 0,2 % od vrednosti del s katerimi zamuja z vključenim DDV iz ponudbenega predračuna</w:t>
      </w:r>
      <w:r w:rsidR="007D5B50" w:rsidRPr="00A654E7">
        <w:rPr>
          <w:rFonts w:ascii="Arial" w:eastAsia="Calibri" w:hAnsi="Arial" w:cs="Arial"/>
          <w:sz w:val="20"/>
          <w:szCs w:val="20"/>
          <w:lang w:eastAsia="en-US"/>
        </w:rPr>
        <w:t xml:space="preserve">, </w:t>
      </w:r>
      <w:r w:rsidR="007D5B50" w:rsidRPr="003D33DD">
        <w:rPr>
          <w:rFonts w:ascii="Arial" w:eastAsia="Calibri" w:hAnsi="Arial" w:cs="Arial"/>
          <w:sz w:val="20"/>
          <w:szCs w:val="20"/>
          <w:lang w:eastAsia="en-US"/>
        </w:rPr>
        <w:t xml:space="preserve">vendar največ 5 % pogodbene vrednosti z DDV. </w:t>
      </w:r>
      <w:r w:rsidRPr="003D33DD">
        <w:rPr>
          <w:rFonts w:ascii="Arial" w:eastAsia="Calibri" w:hAnsi="Arial" w:cs="Arial"/>
          <w:sz w:val="20"/>
          <w:szCs w:val="20"/>
          <w:lang w:eastAsia="en-US"/>
        </w:rPr>
        <w:t xml:space="preserve"> </w:t>
      </w:r>
    </w:p>
    <w:p w14:paraId="2457EA50" w14:textId="77777777" w:rsidR="00610F57" w:rsidRPr="00A654E7" w:rsidRDefault="00610F57" w:rsidP="00A654E7">
      <w:pPr>
        <w:spacing w:line="260" w:lineRule="exact"/>
        <w:jc w:val="both"/>
        <w:rPr>
          <w:rFonts w:ascii="Arial" w:eastAsia="Calibri" w:hAnsi="Arial" w:cs="Arial"/>
          <w:sz w:val="20"/>
          <w:szCs w:val="20"/>
          <w:lang w:eastAsia="en-US"/>
        </w:rPr>
      </w:pPr>
    </w:p>
    <w:p w14:paraId="73CB3DEA" w14:textId="77777777" w:rsidR="00610F57" w:rsidRPr="00A654E7" w:rsidRDefault="00610F57"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Naročnik v primeru delne ali v celoti neizpolnjene izvajalčeve pogodbene obveznosti bo naročnik izvajalcu zaračunal pogodbeno kazen v višini 5 % od skupne pogodbene vrednosti z DDV. </w:t>
      </w:r>
    </w:p>
    <w:p w14:paraId="5DA94184" w14:textId="77777777" w:rsidR="00610F57" w:rsidRPr="00A654E7" w:rsidRDefault="00610F57" w:rsidP="00A654E7">
      <w:pPr>
        <w:spacing w:line="260" w:lineRule="exact"/>
        <w:jc w:val="both"/>
        <w:rPr>
          <w:rFonts w:ascii="Arial" w:eastAsia="Calibri" w:hAnsi="Arial" w:cs="Arial"/>
          <w:sz w:val="20"/>
          <w:szCs w:val="20"/>
          <w:lang w:eastAsia="en-US"/>
        </w:rPr>
      </w:pPr>
    </w:p>
    <w:bookmarkEnd w:id="7"/>
    <w:p w14:paraId="76188A86" w14:textId="77777777" w:rsidR="00610F57" w:rsidRPr="00A654E7" w:rsidRDefault="00610F57"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Naročnik v primeru zamude pri odpravi napak v garancijskem roku izvajalcu zaračuna pogodbeno kazen v višini 50,00 EUR za vsak delovni dan zamude roka. </w:t>
      </w:r>
    </w:p>
    <w:p w14:paraId="5E858E6F" w14:textId="77777777" w:rsidR="00610F57" w:rsidRPr="00A654E7" w:rsidRDefault="00610F57" w:rsidP="00A654E7">
      <w:pPr>
        <w:spacing w:line="260" w:lineRule="exact"/>
        <w:jc w:val="both"/>
        <w:outlineLvl w:val="0"/>
        <w:rPr>
          <w:rFonts w:ascii="Arial" w:eastAsia="Calibri" w:hAnsi="Arial" w:cs="Arial"/>
          <w:sz w:val="20"/>
          <w:szCs w:val="20"/>
          <w:lang w:eastAsia="en-US"/>
        </w:rPr>
      </w:pPr>
    </w:p>
    <w:p w14:paraId="2BF8BF68" w14:textId="77777777" w:rsidR="00610F57" w:rsidRPr="00A654E7" w:rsidRDefault="00610F57" w:rsidP="00A654E7">
      <w:pPr>
        <w:spacing w:line="260" w:lineRule="exact"/>
        <w:jc w:val="both"/>
        <w:rPr>
          <w:rFonts w:ascii="Arial" w:hAnsi="Arial" w:cs="Arial"/>
          <w:sz w:val="20"/>
          <w:szCs w:val="20"/>
        </w:rPr>
      </w:pPr>
      <w:r w:rsidRPr="00A654E7">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74CBDC2" w14:textId="77777777" w:rsidR="00610F57" w:rsidRPr="00A654E7" w:rsidRDefault="00610F57" w:rsidP="00A654E7">
      <w:pPr>
        <w:spacing w:line="260" w:lineRule="exact"/>
        <w:jc w:val="both"/>
        <w:outlineLvl w:val="0"/>
        <w:rPr>
          <w:rFonts w:ascii="Arial" w:eastAsia="Calibri" w:hAnsi="Arial" w:cs="Arial"/>
          <w:sz w:val="20"/>
          <w:szCs w:val="20"/>
          <w:lang w:eastAsia="en-US"/>
        </w:rPr>
      </w:pPr>
    </w:p>
    <w:p w14:paraId="7173B3CC" w14:textId="44B60E3B" w:rsidR="00610F57" w:rsidRPr="00A654E7" w:rsidRDefault="00610F57" w:rsidP="00A654E7">
      <w:pPr>
        <w:spacing w:line="260" w:lineRule="exact"/>
        <w:jc w:val="both"/>
        <w:outlineLvl w:val="0"/>
        <w:rPr>
          <w:rFonts w:ascii="Arial" w:eastAsia="Calibri" w:hAnsi="Arial" w:cs="Arial"/>
          <w:sz w:val="20"/>
          <w:szCs w:val="20"/>
          <w:lang w:eastAsia="en-US"/>
        </w:rPr>
      </w:pPr>
      <w:r w:rsidRPr="00A654E7">
        <w:rPr>
          <w:rFonts w:ascii="Arial" w:eastAsia="Calibri" w:hAnsi="Arial" w:cs="Arial"/>
          <w:sz w:val="20"/>
          <w:szCs w:val="20"/>
          <w:lang w:eastAsia="en-US"/>
        </w:rPr>
        <w:t>Pogodbeni stranki sta soglasni, da v primeru zamude z izpolnitvijo ali zamude s pravilno izpolnitvijo  izvajalca ob sprejemu izpolnitve ni potrebno posebej obvestiti o pridržanju pravice do obračuna pogodbene kazni, pač pa se pogodbena kazen obračuna v skladu z določili te pogodbe ob vsaki zamudi brez obvestila.</w:t>
      </w:r>
    </w:p>
    <w:p w14:paraId="7BD1383D" w14:textId="622369F5" w:rsidR="00610F57" w:rsidRDefault="00610F57" w:rsidP="00A654E7">
      <w:pPr>
        <w:spacing w:line="260" w:lineRule="exact"/>
        <w:jc w:val="both"/>
        <w:outlineLvl w:val="0"/>
        <w:rPr>
          <w:rFonts w:ascii="Arial" w:eastAsia="Calibri" w:hAnsi="Arial" w:cs="Arial"/>
          <w:sz w:val="20"/>
          <w:szCs w:val="20"/>
          <w:lang w:eastAsia="en-US"/>
        </w:rPr>
      </w:pPr>
    </w:p>
    <w:p w14:paraId="05D3AE2D" w14:textId="77777777" w:rsidR="00D84395" w:rsidRPr="00A654E7" w:rsidRDefault="00D84395"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24CD9E89" w14:textId="77777777" w:rsidR="00D84395" w:rsidRPr="00A654E7" w:rsidRDefault="00D84395" w:rsidP="00A654E7">
      <w:pPr>
        <w:spacing w:line="260" w:lineRule="exact"/>
        <w:jc w:val="both"/>
        <w:rPr>
          <w:rFonts w:ascii="Arial" w:eastAsia="Calibri" w:hAnsi="Arial" w:cs="Arial"/>
          <w:sz w:val="20"/>
          <w:szCs w:val="20"/>
          <w:lang w:eastAsia="en-US"/>
        </w:rPr>
      </w:pPr>
    </w:p>
    <w:p w14:paraId="7F47AB5B" w14:textId="77777777" w:rsidR="00D84395" w:rsidRPr="00A654E7" w:rsidRDefault="00D84395" w:rsidP="00A654E7">
      <w:pPr>
        <w:numPr>
          <w:ilvl w:val="12"/>
          <w:numId w:val="0"/>
        </w:num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Za poplačilo škode lahko naročnik unovči finančno zavarovanje za dobro izvedbo pogodbenih obveznosti, v kolikor pa le-ta ne zadostuje, mora izvajalec plačati razliko do polne višine nastale škode v 30 dneh od datuma prejema pisnega zahtevka naročnika.</w:t>
      </w:r>
    </w:p>
    <w:p w14:paraId="681FEE93" w14:textId="77777777" w:rsidR="00530D7B" w:rsidRPr="00A654E7" w:rsidRDefault="00530D7B" w:rsidP="00A654E7">
      <w:pPr>
        <w:spacing w:line="260" w:lineRule="exact"/>
        <w:jc w:val="both"/>
        <w:rPr>
          <w:rFonts w:ascii="Arial" w:eastAsiaTheme="minorHAnsi" w:hAnsi="Arial" w:cs="Arial"/>
          <w:sz w:val="20"/>
          <w:szCs w:val="20"/>
          <w:lang w:eastAsia="en-US"/>
        </w:rPr>
      </w:pPr>
    </w:p>
    <w:p w14:paraId="1117FF0C"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Izvajalec se strinja, da lahko naročnik terjatev iz naslova morebitne zaračunane pogodbene kazni pobota s finančnimi obveznostmi po pogodbi.</w:t>
      </w:r>
    </w:p>
    <w:p w14:paraId="60A034D1" w14:textId="61CF3045" w:rsidR="001612C8" w:rsidRPr="00A654E7" w:rsidRDefault="001612C8" w:rsidP="00A654E7">
      <w:pPr>
        <w:spacing w:line="260" w:lineRule="exact"/>
        <w:jc w:val="both"/>
        <w:rPr>
          <w:rFonts w:ascii="Arial" w:hAnsi="Arial" w:cs="Arial"/>
          <w:sz w:val="20"/>
          <w:szCs w:val="20"/>
        </w:rPr>
      </w:pPr>
    </w:p>
    <w:p w14:paraId="647BA733" w14:textId="77777777" w:rsidR="00610F57" w:rsidRPr="00A654E7" w:rsidRDefault="00610F57" w:rsidP="00A654E7">
      <w:pPr>
        <w:spacing w:line="260" w:lineRule="exact"/>
        <w:jc w:val="both"/>
        <w:rPr>
          <w:rFonts w:ascii="Arial" w:hAnsi="Arial" w:cs="Arial"/>
          <w:sz w:val="20"/>
          <w:szCs w:val="20"/>
        </w:rPr>
      </w:pPr>
    </w:p>
    <w:p w14:paraId="6A107F70" w14:textId="77777777" w:rsidR="00610F57" w:rsidRPr="00A654E7" w:rsidRDefault="00610F57" w:rsidP="00A654E7">
      <w:pPr>
        <w:keepNext/>
        <w:spacing w:line="260" w:lineRule="exact"/>
        <w:outlineLvl w:val="4"/>
        <w:rPr>
          <w:rFonts w:ascii="Arial" w:eastAsia="Calibri" w:hAnsi="Arial" w:cs="Arial"/>
          <w:b/>
          <w:sz w:val="20"/>
          <w:szCs w:val="20"/>
          <w:lang w:eastAsia="en-US"/>
        </w:rPr>
      </w:pPr>
      <w:r w:rsidRPr="00A654E7">
        <w:rPr>
          <w:rFonts w:ascii="Arial" w:eastAsia="Calibri" w:hAnsi="Arial" w:cs="Arial"/>
          <w:b/>
          <w:sz w:val="20"/>
          <w:szCs w:val="20"/>
          <w:lang w:eastAsia="en-US"/>
        </w:rPr>
        <w:t xml:space="preserve">VEČ IN MANJ DELA TER NEPREDVIDENA IN DODATNA DELA </w:t>
      </w:r>
    </w:p>
    <w:p w14:paraId="15F5CBA3" w14:textId="77777777" w:rsidR="00610F57" w:rsidRPr="00A654E7" w:rsidRDefault="00610F57"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hAnsi="Arial" w:cs="Arial"/>
          <w:sz w:val="20"/>
          <w:szCs w:val="20"/>
          <w:lang w:eastAsia="x-none"/>
        </w:rPr>
      </w:pPr>
    </w:p>
    <w:p w14:paraId="1191E337" w14:textId="77777777" w:rsidR="00610F57" w:rsidRPr="00A654E7" w:rsidRDefault="00610F57"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24C674E5" w14:textId="77777777" w:rsidR="00610F57" w:rsidRPr="00A654E7" w:rsidRDefault="00610F57" w:rsidP="00A654E7">
      <w:pPr>
        <w:spacing w:line="260" w:lineRule="exact"/>
        <w:jc w:val="both"/>
        <w:rPr>
          <w:rFonts w:ascii="Arial" w:eastAsia="Calibri" w:hAnsi="Arial" w:cs="Arial"/>
          <w:bCs/>
          <w:sz w:val="20"/>
          <w:szCs w:val="20"/>
          <w:lang w:eastAsia="en-US"/>
        </w:rPr>
      </w:pPr>
    </w:p>
    <w:p w14:paraId="6C7F4CB5"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Več in manj dela predstavljajo večje oziroma manjše količine </w:t>
      </w:r>
      <w:r w:rsidRPr="00A654E7">
        <w:rPr>
          <w:rFonts w:ascii="Arial" w:eastAsia="Calibri" w:hAnsi="Arial" w:cs="Arial"/>
          <w:bCs/>
          <w:sz w:val="20"/>
          <w:szCs w:val="20"/>
          <w:lang w:eastAsia="en-US"/>
        </w:rPr>
        <w:t xml:space="preserve">del </w:t>
      </w:r>
      <w:r w:rsidRPr="00A654E7">
        <w:rPr>
          <w:rFonts w:ascii="Arial" w:eastAsia="Calibri" w:hAnsi="Arial" w:cs="Arial"/>
          <w:sz w:val="20"/>
          <w:szCs w:val="20"/>
          <w:lang w:eastAsia="en-US"/>
        </w:rPr>
        <w:t xml:space="preserve">od predvidenih v osnovni ponudbi, katera pa je potrebno opraviti za izvedbo predmeta pogodbe. </w:t>
      </w:r>
    </w:p>
    <w:p w14:paraId="6AAE9B96"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p>
    <w:p w14:paraId="4793AF9F" w14:textId="736DCB70"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V pogodbeni vrednosti zajeta več dela (njihov obseg je skupaj z nepredvidenimi deli iz drugega odstavka 1</w:t>
      </w:r>
      <w:r w:rsidR="003E588F" w:rsidRPr="00A654E7">
        <w:rPr>
          <w:rFonts w:ascii="Arial" w:eastAsia="Calibri" w:hAnsi="Arial" w:cs="Arial"/>
          <w:sz w:val="20"/>
          <w:szCs w:val="20"/>
          <w:lang w:eastAsia="en-US"/>
        </w:rPr>
        <w:t>5</w:t>
      </w:r>
      <w:r w:rsidRPr="00A654E7">
        <w:rPr>
          <w:rFonts w:ascii="Arial" w:eastAsia="Calibri" w:hAnsi="Arial" w:cs="Arial"/>
          <w:sz w:val="20"/>
          <w:szCs w:val="20"/>
          <w:lang w:eastAsia="en-US"/>
        </w:rPr>
        <w:t xml:space="preserve">. člena te pogodbe lahko največ 10 % pogodbene vrednosti) se obračunajo po dejanskih količinah in cenah iz osnovne ponudbe. Izvajalec mora ponuditi izvedbo več del, izvedejo pa se po potrditvi le-teh s strani naročnikovega skrbnika pogodbe. </w:t>
      </w:r>
    </w:p>
    <w:p w14:paraId="07C53058"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p>
    <w:p w14:paraId="32DC61AF"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Za izvedbo več del, ki presežejo zgoraj navedeno vrednost, naročnik in izvajalec skleneta aneks k tej pogodbi, pri čemer prav tako velja, da se dela obračunajo po dejanskih količinah in cenah iz osnovne ponudbe.</w:t>
      </w:r>
    </w:p>
    <w:p w14:paraId="4B9C3583"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p>
    <w:p w14:paraId="42BDD29C" w14:textId="77777777" w:rsidR="00610F57" w:rsidRPr="00A654E7" w:rsidRDefault="00610F57"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0745735B" w14:textId="77777777" w:rsidR="00610F57" w:rsidRPr="00A654E7" w:rsidRDefault="00610F57" w:rsidP="00A654E7">
      <w:pPr>
        <w:tabs>
          <w:tab w:val="left" w:pos="4320"/>
        </w:tabs>
        <w:autoSpaceDE w:val="0"/>
        <w:autoSpaceDN w:val="0"/>
        <w:adjustRightInd w:val="0"/>
        <w:spacing w:line="260" w:lineRule="exact"/>
        <w:jc w:val="center"/>
        <w:rPr>
          <w:rFonts w:ascii="Arial" w:eastAsia="Calibri" w:hAnsi="Arial" w:cs="Arial"/>
          <w:sz w:val="20"/>
          <w:szCs w:val="20"/>
          <w:lang w:eastAsia="en-US"/>
        </w:rPr>
      </w:pPr>
    </w:p>
    <w:p w14:paraId="0E6724E1"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Nepredvidena dela so tista dela, ki v osnovni ponudbi niso specificirana, katera pa je potrebno opraviti za izvedbo predmeta pogodbe. </w:t>
      </w:r>
    </w:p>
    <w:p w14:paraId="25FE95C5"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p>
    <w:p w14:paraId="32C46BBA" w14:textId="69648965"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lastRenderedPageBreak/>
        <w:t>V pogodbeni vrednosti zajeta nepredvidena dela (njihov obseg je skupaj z več deli iz drugega odstavka 1</w:t>
      </w:r>
      <w:r w:rsidR="003E588F" w:rsidRPr="00A654E7">
        <w:rPr>
          <w:rFonts w:ascii="Arial" w:eastAsia="Calibri" w:hAnsi="Arial" w:cs="Arial"/>
          <w:sz w:val="20"/>
          <w:szCs w:val="20"/>
          <w:lang w:eastAsia="en-US"/>
        </w:rPr>
        <w:t>4</w:t>
      </w:r>
      <w:r w:rsidRPr="00A654E7">
        <w:rPr>
          <w:rFonts w:ascii="Arial" w:eastAsia="Calibri" w:hAnsi="Arial" w:cs="Arial"/>
          <w:sz w:val="20"/>
          <w:szCs w:val="20"/>
          <w:lang w:eastAsia="en-US"/>
        </w:rPr>
        <w:t>. člena te pogodbe lahko največ 10 % pogodbene vrednosti) se obračunajo po dejanskih stroških. Izvajalec mora ponuditi izvedbo nepredvidenih del, izvedejo pa se po pisni potrditvi le-teh s strani naročnikovega skrbnika pogodbe ter nadzornika.</w:t>
      </w:r>
    </w:p>
    <w:p w14:paraId="34658B26"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p>
    <w:p w14:paraId="3697FCB5"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Za izvedbo nepredvidenih del, ki presežejo zgoraj navedeno vrednost, naročnik in izvajalec skleneta aneks k tej pogodbi.</w:t>
      </w:r>
    </w:p>
    <w:p w14:paraId="7FC685AA"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p>
    <w:p w14:paraId="7E02C9C2"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Cene na enoto za izvedbo nepredvidenih del iz tega člena naročnik in izvajalec uskladita s pogajanji na osnovi pridobljenih ponudb konkurenčnih izvajalcev ter na osnovi cenika materialov, delovne sile in prevozov ter gradbenih norm </w:t>
      </w:r>
      <w:proofErr w:type="spellStart"/>
      <w:r w:rsidRPr="00A654E7">
        <w:rPr>
          <w:rFonts w:ascii="Arial" w:eastAsia="Calibri" w:hAnsi="Arial" w:cs="Arial"/>
          <w:sz w:val="20"/>
          <w:szCs w:val="20"/>
          <w:lang w:eastAsia="en-US"/>
        </w:rPr>
        <w:t>Giposs</w:t>
      </w:r>
      <w:proofErr w:type="spellEnd"/>
      <w:r w:rsidRPr="00A654E7">
        <w:rPr>
          <w:rFonts w:ascii="Arial" w:eastAsia="Calibri" w:hAnsi="Arial" w:cs="Arial"/>
          <w:sz w:val="20"/>
          <w:szCs w:val="20"/>
          <w:lang w:eastAsia="en-US"/>
        </w:rPr>
        <w:t xml:space="preserve"> ali drugih ustreznih norm.</w:t>
      </w:r>
    </w:p>
    <w:p w14:paraId="4C03132F"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p>
    <w:p w14:paraId="2D03C7B8" w14:textId="77777777" w:rsidR="00610F57" w:rsidRPr="00A654E7" w:rsidRDefault="00610F57"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0511A8ED" w14:textId="77777777" w:rsidR="00610F57" w:rsidRPr="00A654E7" w:rsidRDefault="00610F57" w:rsidP="00A654E7">
      <w:pPr>
        <w:tabs>
          <w:tab w:val="left" w:pos="4320"/>
        </w:tabs>
        <w:autoSpaceDE w:val="0"/>
        <w:autoSpaceDN w:val="0"/>
        <w:adjustRightInd w:val="0"/>
        <w:spacing w:line="260" w:lineRule="exact"/>
        <w:jc w:val="center"/>
        <w:rPr>
          <w:rFonts w:ascii="Arial" w:eastAsia="Calibri" w:hAnsi="Arial" w:cs="Arial"/>
          <w:sz w:val="20"/>
          <w:szCs w:val="20"/>
          <w:lang w:eastAsia="en-US"/>
        </w:rPr>
      </w:pPr>
    </w:p>
    <w:p w14:paraId="118A3FBA"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Dodatna dela so tista dela, ki niso bila dogovorjena in niso nujna za izvedbo predmeta pogodbe, so pa potrebna.</w:t>
      </w:r>
    </w:p>
    <w:p w14:paraId="5689D212"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Za izvedbo dodatnih del, za katera naročnik ocenjuje, da iz tehničnih ali ekonomskih razlogov ni mogoče zamenjati izvajalca in bi zamenjava izvajalca naročniku povzročila velike nevšečnosti ali znatno podvajanje stroškov, lahko naročnik in izvajalec skleneta aneks k tej pogodbi. Izvajalec mora ponuditi izvedbo dodatnih del, izvedejo pa se po sklenitvi aneksa k tej pogodbi. Vrednost dodatnih del naročnik in izvajalec uskladita s pogajanji. </w:t>
      </w:r>
    </w:p>
    <w:p w14:paraId="004CF1F5" w14:textId="77777777" w:rsidR="00610F57" w:rsidRPr="00A654E7" w:rsidRDefault="00610F57" w:rsidP="00A654E7">
      <w:pPr>
        <w:tabs>
          <w:tab w:val="left" w:pos="4320"/>
        </w:tabs>
        <w:autoSpaceDE w:val="0"/>
        <w:autoSpaceDN w:val="0"/>
        <w:adjustRightInd w:val="0"/>
        <w:spacing w:line="260" w:lineRule="exact"/>
        <w:jc w:val="both"/>
        <w:rPr>
          <w:rFonts w:ascii="Arial" w:eastAsia="Calibri" w:hAnsi="Arial" w:cs="Arial"/>
          <w:sz w:val="20"/>
          <w:szCs w:val="20"/>
          <w:lang w:eastAsia="en-US"/>
        </w:rPr>
      </w:pPr>
    </w:p>
    <w:p w14:paraId="22EAE952" w14:textId="77777777" w:rsidR="00610F57" w:rsidRPr="00A654E7" w:rsidRDefault="00610F57"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 xml:space="preserve"> člen</w:t>
      </w:r>
    </w:p>
    <w:p w14:paraId="2905B3CD" w14:textId="77777777" w:rsidR="00610F57" w:rsidRPr="00A654E7" w:rsidRDefault="00610F57" w:rsidP="00A654E7">
      <w:pPr>
        <w:autoSpaceDE w:val="0"/>
        <w:autoSpaceDN w:val="0"/>
        <w:adjustRightInd w:val="0"/>
        <w:spacing w:line="260" w:lineRule="exact"/>
        <w:jc w:val="center"/>
        <w:rPr>
          <w:rFonts w:ascii="Arial" w:eastAsia="Calibri" w:hAnsi="Arial" w:cs="Arial"/>
          <w:sz w:val="20"/>
          <w:szCs w:val="20"/>
          <w:lang w:eastAsia="en-US"/>
        </w:rPr>
      </w:pPr>
    </w:p>
    <w:p w14:paraId="5ACF8C7F" w14:textId="7D9D8962" w:rsidR="00610F57" w:rsidRPr="00A654E7" w:rsidRDefault="00610F57"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Vrednost nepredvidenih del iz 1</w:t>
      </w:r>
      <w:r w:rsidR="003E588F" w:rsidRPr="00A654E7">
        <w:rPr>
          <w:rFonts w:ascii="Arial" w:eastAsia="Calibri" w:hAnsi="Arial" w:cs="Arial"/>
          <w:sz w:val="20"/>
          <w:szCs w:val="20"/>
          <w:lang w:eastAsia="en-US"/>
        </w:rPr>
        <w:t>5</w:t>
      </w:r>
      <w:r w:rsidRPr="00A654E7">
        <w:rPr>
          <w:rFonts w:ascii="Arial" w:eastAsia="Calibri" w:hAnsi="Arial" w:cs="Arial"/>
          <w:sz w:val="20"/>
          <w:szCs w:val="20"/>
          <w:lang w:eastAsia="en-US"/>
        </w:rPr>
        <w:t>. člena te pogodbe in dodatnih del iz 1</w:t>
      </w:r>
      <w:r w:rsidR="003E588F" w:rsidRPr="00A654E7">
        <w:rPr>
          <w:rFonts w:ascii="Arial" w:eastAsia="Calibri" w:hAnsi="Arial" w:cs="Arial"/>
          <w:sz w:val="20"/>
          <w:szCs w:val="20"/>
          <w:lang w:eastAsia="en-US"/>
        </w:rPr>
        <w:t>6</w:t>
      </w:r>
      <w:r w:rsidRPr="00A654E7">
        <w:rPr>
          <w:rFonts w:ascii="Arial" w:eastAsia="Calibri" w:hAnsi="Arial" w:cs="Arial"/>
          <w:sz w:val="20"/>
          <w:szCs w:val="20"/>
          <w:lang w:eastAsia="en-US"/>
        </w:rPr>
        <w:t>. člena te pogodbe skupno (kumulativno) ne sme presegati 30 % pogodbene vrednosti, pri čemer se v navedeni % všteva 10 % vrednosti del iz drugega odstavka 1</w:t>
      </w:r>
      <w:r w:rsidR="003E588F" w:rsidRPr="00A654E7">
        <w:rPr>
          <w:rFonts w:ascii="Arial" w:eastAsia="Calibri" w:hAnsi="Arial" w:cs="Arial"/>
          <w:sz w:val="20"/>
          <w:szCs w:val="20"/>
          <w:lang w:eastAsia="en-US"/>
        </w:rPr>
        <w:t>4</w:t>
      </w:r>
      <w:r w:rsidRPr="00A654E7">
        <w:rPr>
          <w:rFonts w:ascii="Arial" w:eastAsia="Calibri" w:hAnsi="Arial" w:cs="Arial"/>
          <w:sz w:val="20"/>
          <w:szCs w:val="20"/>
          <w:lang w:eastAsia="en-US"/>
        </w:rPr>
        <w:t>. člena te pogodbe in drugega odstavka 1</w:t>
      </w:r>
      <w:r w:rsidR="003E588F" w:rsidRPr="00A654E7">
        <w:rPr>
          <w:rFonts w:ascii="Arial" w:eastAsia="Calibri" w:hAnsi="Arial" w:cs="Arial"/>
          <w:sz w:val="20"/>
          <w:szCs w:val="20"/>
          <w:lang w:eastAsia="en-US"/>
        </w:rPr>
        <w:t>5</w:t>
      </w:r>
      <w:r w:rsidRPr="00A654E7">
        <w:rPr>
          <w:rFonts w:ascii="Arial" w:eastAsia="Calibri" w:hAnsi="Arial" w:cs="Arial"/>
          <w:sz w:val="20"/>
          <w:szCs w:val="20"/>
          <w:lang w:eastAsia="en-US"/>
        </w:rPr>
        <w:t xml:space="preserve">. člena te pogodbe. </w:t>
      </w:r>
    </w:p>
    <w:p w14:paraId="674DD9D9" w14:textId="77777777" w:rsidR="00610F57" w:rsidRPr="00A654E7" w:rsidRDefault="00610F57" w:rsidP="00A654E7">
      <w:pPr>
        <w:autoSpaceDE w:val="0"/>
        <w:autoSpaceDN w:val="0"/>
        <w:adjustRightInd w:val="0"/>
        <w:spacing w:line="260" w:lineRule="exact"/>
        <w:jc w:val="both"/>
        <w:rPr>
          <w:rFonts w:ascii="Arial" w:eastAsia="Calibri" w:hAnsi="Arial" w:cs="Arial"/>
          <w:sz w:val="20"/>
          <w:szCs w:val="20"/>
          <w:lang w:eastAsia="en-US"/>
        </w:rPr>
      </w:pPr>
    </w:p>
    <w:p w14:paraId="2F0FCCEA" w14:textId="77777777" w:rsidR="00610F57" w:rsidRPr="00A654E7" w:rsidRDefault="00610F57"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0C34F312" w14:textId="77777777" w:rsidR="00610F57" w:rsidRPr="00A654E7" w:rsidRDefault="00610F57" w:rsidP="00A654E7">
      <w:pPr>
        <w:autoSpaceDE w:val="0"/>
        <w:autoSpaceDN w:val="0"/>
        <w:adjustRightInd w:val="0"/>
        <w:spacing w:line="260" w:lineRule="exact"/>
        <w:jc w:val="center"/>
        <w:rPr>
          <w:rFonts w:ascii="Arial" w:eastAsia="Calibri" w:hAnsi="Arial" w:cs="Arial"/>
          <w:sz w:val="20"/>
          <w:szCs w:val="20"/>
          <w:lang w:eastAsia="en-US"/>
        </w:rPr>
      </w:pPr>
    </w:p>
    <w:p w14:paraId="665DA6A5" w14:textId="77777777" w:rsidR="00610F57" w:rsidRPr="00A654E7" w:rsidRDefault="00610F57" w:rsidP="00A654E7">
      <w:pPr>
        <w:autoSpaceDE w:val="0"/>
        <w:autoSpaceDN w:val="0"/>
        <w:adjustRightInd w:val="0"/>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Naročnik si v okviru predmeta pogodbe pridržuje pravico med izvajanjem del spreminjati projektno dokumentacijo ter obseg in vrsto pogodbenih del. Morebiten vpliv sprememb na pogodbeni rok mora z vpisom v gradbeni dnevnik potrditi nadzor. Morebitne spremembe in njihov vpliv na pogodbeno vrednost ter rok izvedbe, ki so posledica spremenjenega obsega del in/ali vrste del, bosta pogodbeni stranki dogovorili pred začetkom izvedbe del s sklenitvijo aneksa k tej pogodbi. </w:t>
      </w:r>
    </w:p>
    <w:p w14:paraId="4B725814" w14:textId="2914B720" w:rsidR="001612C8" w:rsidRPr="00A654E7" w:rsidRDefault="001612C8" w:rsidP="00A654E7">
      <w:pPr>
        <w:spacing w:line="260" w:lineRule="exact"/>
        <w:jc w:val="both"/>
        <w:rPr>
          <w:rFonts w:ascii="Arial" w:hAnsi="Arial" w:cs="Arial"/>
          <w:sz w:val="20"/>
          <w:szCs w:val="20"/>
        </w:rPr>
      </w:pPr>
    </w:p>
    <w:p w14:paraId="1AC20199" w14:textId="1FC3FC30" w:rsidR="00610F57" w:rsidRPr="00A654E7" w:rsidRDefault="00610F57" w:rsidP="00A654E7">
      <w:pPr>
        <w:spacing w:line="260" w:lineRule="exact"/>
        <w:jc w:val="both"/>
        <w:rPr>
          <w:rFonts w:ascii="Arial" w:hAnsi="Arial" w:cs="Arial"/>
          <w:sz w:val="20"/>
          <w:szCs w:val="20"/>
        </w:rPr>
      </w:pPr>
    </w:p>
    <w:p w14:paraId="5E6BEF0E" w14:textId="77777777" w:rsidR="009C6D2D" w:rsidRPr="00A654E7" w:rsidRDefault="009C6D2D" w:rsidP="00A654E7">
      <w:pPr>
        <w:spacing w:line="260" w:lineRule="exact"/>
        <w:rPr>
          <w:rFonts w:ascii="Arial" w:eastAsia="Calibri" w:hAnsi="Arial" w:cs="Arial"/>
          <w:b/>
          <w:sz w:val="20"/>
          <w:szCs w:val="20"/>
          <w:lang w:eastAsia="en-US"/>
        </w:rPr>
      </w:pPr>
      <w:r w:rsidRPr="00A654E7">
        <w:rPr>
          <w:rFonts w:ascii="Arial" w:eastAsia="Calibri" w:hAnsi="Arial" w:cs="Arial"/>
          <w:b/>
          <w:sz w:val="20"/>
          <w:szCs w:val="20"/>
          <w:lang w:eastAsia="en-US"/>
        </w:rPr>
        <w:t xml:space="preserve">OBVEZNOSTI, ODNOSI  IN ODGOVORNOSTI POGODBENIH STRANK  </w:t>
      </w:r>
    </w:p>
    <w:p w14:paraId="6DBED07D" w14:textId="77777777" w:rsidR="009C6D2D" w:rsidRPr="00A654E7" w:rsidRDefault="009C6D2D" w:rsidP="00A654E7">
      <w:pPr>
        <w:spacing w:line="260" w:lineRule="exact"/>
        <w:rPr>
          <w:rFonts w:ascii="Arial" w:eastAsia="Calibri" w:hAnsi="Arial" w:cs="Arial"/>
          <w:sz w:val="20"/>
          <w:szCs w:val="20"/>
          <w:lang w:eastAsia="en-US"/>
        </w:rPr>
      </w:pPr>
    </w:p>
    <w:p w14:paraId="4C513489" w14:textId="77777777" w:rsidR="009C6D2D" w:rsidRPr="00A654E7" w:rsidRDefault="009C6D2D"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62593F9D" w14:textId="77777777" w:rsidR="009C6D2D" w:rsidRPr="00A654E7" w:rsidRDefault="009C6D2D" w:rsidP="00A654E7">
      <w:pPr>
        <w:spacing w:line="260" w:lineRule="exact"/>
        <w:ind w:left="720"/>
        <w:rPr>
          <w:rFonts w:ascii="Arial" w:eastAsia="Calibri" w:hAnsi="Arial" w:cs="Arial"/>
          <w:sz w:val="20"/>
          <w:szCs w:val="20"/>
          <w:lang w:eastAsia="en-US"/>
        </w:rPr>
      </w:pPr>
    </w:p>
    <w:p w14:paraId="14EA4DB1" w14:textId="77777777" w:rsidR="009C6D2D" w:rsidRPr="00A654E7" w:rsidRDefault="009C6D2D" w:rsidP="00A654E7">
      <w:pPr>
        <w:tabs>
          <w:tab w:val="left" w:pos="4320"/>
        </w:tabs>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 xml:space="preserve">Naročnik se obvezuje: </w:t>
      </w:r>
    </w:p>
    <w:p w14:paraId="7BB3491A" w14:textId="35E47657" w:rsidR="009C6D2D" w:rsidRPr="00A654E7" w:rsidRDefault="009C6D2D" w:rsidP="00A654E7">
      <w:pPr>
        <w:numPr>
          <w:ilvl w:val="0"/>
          <w:numId w:val="26"/>
        </w:numPr>
        <w:tabs>
          <w:tab w:val="left" w:pos="4320"/>
        </w:tabs>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 xml:space="preserve">uvesti izvajalca v delo v skladu s </w:t>
      </w:r>
      <w:r w:rsidR="003E588F" w:rsidRPr="00A654E7">
        <w:rPr>
          <w:rFonts w:ascii="Arial" w:eastAsia="Calibri" w:hAnsi="Arial" w:cs="Arial"/>
          <w:sz w:val="20"/>
          <w:szCs w:val="20"/>
          <w:lang w:eastAsia="en-US"/>
        </w:rPr>
        <w:t>6</w:t>
      </w:r>
      <w:r w:rsidRPr="00A654E7">
        <w:rPr>
          <w:rFonts w:ascii="Arial" w:eastAsia="Calibri" w:hAnsi="Arial" w:cs="Arial"/>
          <w:sz w:val="20"/>
          <w:szCs w:val="20"/>
          <w:lang w:eastAsia="en-US"/>
        </w:rPr>
        <w:t>. členom te pogodbe,</w:t>
      </w:r>
    </w:p>
    <w:p w14:paraId="2808676D" w14:textId="77777777" w:rsidR="009C6D2D" w:rsidRPr="00A654E7" w:rsidRDefault="009C6D2D" w:rsidP="00A654E7">
      <w:pPr>
        <w:numPr>
          <w:ilvl w:val="0"/>
          <w:numId w:val="26"/>
        </w:numPr>
        <w:tabs>
          <w:tab w:val="left" w:pos="4320"/>
        </w:tabs>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 xml:space="preserve">omogočiti izvajalcu dostop do delovnega mesta in zagotoviti pogoje za izvajanje del, </w:t>
      </w:r>
    </w:p>
    <w:p w14:paraId="65749989" w14:textId="77777777" w:rsidR="009C6D2D" w:rsidRPr="00A654E7" w:rsidRDefault="009C6D2D" w:rsidP="00A654E7">
      <w:pPr>
        <w:numPr>
          <w:ilvl w:val="0"/>
          <w:numId w:val="26"/>
        </w:numPr>
        <w:tabs>
          <w:tab w:val="left" w:pos="4320"/>
        </w:tabs>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imenovati nadzornika ter koordinatorja za varnost in zdravje pri delu</w:t>
      </w:r>
    </w:p>
    <w:p w14:paraId="45330DE9" w14:textId="77777777" w:rsidR="009C6D2D" w:rsidRPr="00A654E7" w:rsidRDefault="009C6D2D" w:rsidP="00A654E7">
      <w:pPr>
        <w:numPr>
          <w:ilvl w:val="0"/>
          <w:numId w:val="26"/>
        </w:numPr>
        <w:tabs>
          <w:tab w:val="left" w:pos="4320"/>
        </w:tabs>
        <w:spacing w:line="260" w:lineRule="exact"/>
        <w:rPr>
          <w:rFonts w:ascii="Arial" w:eastAsia="Calibri" w:hAnsi="Arial" w:cs="Arial"/>
          <w:sz w:val="20"/>
          <w:szCs w:val="20"/>
          <w:lang w:eastAsia="en-US"/>
        </w:rPr>
      </w:pPr>
      <w:r w:rsidRPr="00A654E7">
        <w:rPr>
          <w:rFonts w:ascii="Arial" w:eastAsia="Calibri" w:hAnsi="Arial" w:cs="Arial"/>
          <w:sz w:val="20"/>
          <w:szCs w:val="20"/>
          <w:lang w:eastAsia="en-US"/>
        </w:rPr>
        <w:t>plačati opravljeno delo, skladno s potrjenimi situacijami/potrjenim računom.</w:t>
      </w:r>
    </w:p>
    <w:p w14:paraId="52A9881F" w14:textId="77777777" w:rsidR="009C6D2D" w:rsidRPr="00A654E7" w:rsidRDefault="009C6D2D" w:rsidP="00A654E7">
      <w:pPr>
        <w:spacing w:line="260" w:lineRule="exact"/>
        <w:rPr>
          <w:rFonts w:ascii="Arial" w:eastAsia="Calibri" w:hAnsi="Arial" w:cs="Arial"/>
          <w:sz w:val="20"/>
          <w:szCs w:val="20"/>
          <w:lang w:eastAsia="en-US"/>
        </w:rPr>
      </w:pPr>
    </w:p>
    <w:p w14:paraId="4CD7FD5B" w14:textId="77777777" w:rsidR="009C6D2D" w:rsidRPr="00A654E7" w:rsidRDefault="009C6D2D"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151F5BB6" w14:textId="77777777" w:rsidR="009C6D2D" w:rsidRPr="00A654E7" w:rsidRDefault="009C6D2D" w:rsidP="00A654E7">
      <w:pPr>
        <w:spacing w:line="260" w:lineRule="exact"/>
        <w:jc w:val="center"/>
        <w:rPr>
          <w:rFonts w:ascii="Arial" w:eastAsia="Calibri" w:hAnsi="Arial" w:cs="Arial"/>
          <w:sz w:val="20"/>
          <w:szCs w:val="20"/>
          <w:lang w:eastAsia="en-US"/>
        </w:rPr>
      </w:pPr>
    </w:p>
    <w:p w14:paraId="6F0E0BD0" w14:textId="77777777" w:rsidR="009C6D2D" w:rsidRPr="00A654E7" w:rsidRDefault="009C6D2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se obvezuje:   </w:t>
      </w:r>
    </w:p>
    <w:p w14:paraId="08E81B55" w14:textId="77777777" w:rsidR="009C6D2D" w:rsidRPr="00A654E7" w:rsidRDefault="009C6D2D" w:rsidP="00A654E7">
      <w:pPr>
        <w:numPr>
          <w:ilvl w:val="0"/>
          <w:numId w:val="27"/>
        </w:numPr>
        <w:tabs>
          <w:tab w:val="num" w:pos="993"/>
          <w:tab w:val="left" w:pos="43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izvajati dela strokovno in kakovostno po veljavnih predpisih, normativih in standardih, in sicer skladno s popisom del iz ponudbenega predračuna ter skladno z navodili predstavnika naročnikovega skrbnika pogodbe in pooblaščenega nadzornika,</w:t>
      </w:r>
    </w:p>
    <w:p w14:paraId="4B6D4D97" w14:textId="77777777" w:rsidR="009C6D2D" w:rsidRPr="00A654E7" w:rsidRDefault="009C6D2D" w:rsidP="00A654E7">
      <w:pPr>
        <w:numPr>
          <w:ilvl w:val="0"/>
          <w:numId w:val="27"/>
        </w:numPr>
        <w:spacing w:line="260" w:lineRule="exact"/>
        <w:contextualSpacing/>
        <w:jc w:val="both"/>
        <w:rPr>
          <w:rFonts w:ascii="Arial" w:hAnsi="Arial" w:cs="Arial"/>
          <w:sz w:val="20"/>
          <w:szCs w:val="20"/>
          <w:lang w:eastAsia="en-US"/>
        </w:rPr>
      </w:pPr>
      <w:r w:rsidRPr="00A654E7">
        <w:rPr>
          <w:rFonts w:ascii="Arial" w:hAnsi="Arial" w:cs="Arial"/>
          <w:sz w:val="20"/>
          <w:szCs w:val="20"/>
          <w:lang w:eastAsia="en-US"/>
        </w:rPr>
        <w:lastRenderedPageBreak/>
        <w:t xml:space="preserve">izvajati dela skladno s projektno dokumentacijo, s popisom del iz ponudbenega predračuna, s pogoji javnega naročila, po splošnih zahtevah naročnika, ki so del razpisne dokumentacije ter navodilih skrbnika pogodbe s strani naročnika, tehničnega skrbnika pogodbe s strani naročnika in nadzornika pooblaščenega s strani naročnika.  </w:t>
      </w:r>
    </w:p>
    <w:p w14:paraId="3B467F29" w14:textId="77777777" w:rsidR="009C6D2D" w:rsidRPr="00A654E7" w:rsidRDefault="009C6D2D" w:rsidP="00A654E7">
      <w:pPr>
        <w:numPr>
          <w:ilvl w:val="0"/>
          <w:numId w:val="27"/>
        </w:numPr>
        <w:tabs>
          <w:tab w:val="num" w:pos="993"/>
          <w:tab w:val="left" w:pos="43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voditi gradbeni dnevnik, </w:t>
      </w:r>
    </w:p>
    <w:p w14:paraId="1A89118D" w14:textId="77777777" w:rsidR="009C6D2D" w:rsidRPr="00A654E7" w:rsidRDefault="009C6D2D" w:rsidP="00A654E7">
      <w:pPr>
        <w:numPr>
          <w:ilvl w:val="0"/>
          <w:numId w:val="27"/>
        </w:numPr>
        <w:tabs>
          <w:tab w:val="num" w:pos="993"/>
          <w:tab w:val="left" w:pos="43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enkrat letno servisiranja opreme v času garancijske dobe,</w:t>
      </w:r>
    </w:p>
    <w:p w14:paraId="177316E8" w14:textId="77777777" w:rsidR="009C6D2D" w:rsidRPr="00A654E7" w:rsidRDefault="009C6D2D" w:rsidP="00A654E7">
      <w:pPr>
        <w:numPr>
          <w:ilvl w:val="0"/>
          <w:numId w:val="27"/>
        </w:numPr>
        <w:tabs>
          <w:tab w:val="center" w:pos="4320"/>
          <w:tab w:val="right" w:pos="864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mora pri izvedbi del ravnati v skladu z veljavnimi predpisi s področja graditve, varnosti in zdravja pri delu (samo z delavci, ki imajo potrdilo o opravljenem preizkusu znanja varstva pri delu, veljavnim v RS) ter ravnanja z odpadki.</w:t>
      </w:r>
    </w:p>
    <w:p w14:paraId="35427D1A" w14:textId="77777777" w:rsidR="009C6D2D" w:rsidRPr="00A654E7" w:rsidRDefault="009C6D2D" w:rsidP="00A654E7">
      <w:pPr>
        <w:numPr>
          <w:ilvl w:val="0"/>
          <w:numId w:val="27"/>
        </w:numPr>
        <w:tabs>
          <w:tab w:val="num" w:pos="993"/>
          <w:tab w:val="left" w:pos="43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da bo, v kolikor bo dela izvajal s podizvajalcem, jamčil za podizvajalca in da bo le ta dela izvajal v skladu z določili te pogodbe,</w:t>
      </w:r>
    </w:p>
    <w:p w14:paraId="52C61879" w14:textId="77777777" w:rsidR="009C6D2D" w:rsidRPr="00A654E7" w:rsidRDefault="009C6D2D" w:rsidP="00A654E7">
      <w:pPr>
        <w:numPr>
          <w:ilvl w:val="0"/>
          <w:numId w:val="27"/>
        </w:numPr>
        <w:tabs>
          <w:tab w:val="num" w:pos="993"/>
          <w:tab w:val="left" w:pos="43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za vsako spremembo pri izvajanju pogodbenih del predhodno pridobiti pisno soglasje naročnika,</w:t>
      </w:r>
    </w:p>
    <w:p w14:paraId="14A5C57B" w14:textId="77777777" w:rsidR="009C6D2D" w:rsidRPr="00A654E7" w:rsidRDefault="009C6D2D" w:rsidP="00A654E7">
      <w:pPr>
        <w:numPr>
          <w:ilvl w:val="0"/>
          <w:numId w:val="27"/>
        </w:numPr>
        <w:tabs>
          <w:tab w:val="left" w:pos="43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pravočasno opozoriti naročnika na morebitne ovire pri izvajanju del,</w:t>
      </w:r>
    </w:p>
    <w:p w14:paraId="3695CC43" w14:textId="77777777" w:rsidR="009C6D2D" w:rsidRPr="00A654E7" w:rsidRDefault="009C6D2D" w:rsidP="00A654E7">
      <w:pPr>
        <w:numPr>
          <w:ilvl w:val="0"/>
          <w:numId w:val="27"/>
        </w:numPr>
        <w:tabs>
          <w:tab w:val="left" w:pos="43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ščititi interese naročnika, </w:t>
      </w:r>
    </w:p>
    <w:p w14:paraId="2BC9F23E" w14:textId="77777777" w:rsidR="009C6D2D" w:rsidRPr="00A654E7" w:rsidRDefault="009C6D2D" w:rsidP="00A654E7">
      <w:pPr>
        <w:numPr>
          <w:ilvl w:val="0"/>
          <w:numId w:val="27"/>
        </w:numPr>
        <w:tabs>
          <w:tab w:val="num" w:pos="993"/>
          <w:tab w:val="left" w:pos="43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upoštevati predpise varstva pri delu  ter dela organizirati tako, da je delo drugih izvajalcev in uporabnikov objekta čim manj moteno ali ovirano, predvsem pa varno,</w:t>
      </w:r>
    </w:p>
    <w:p w14:paraId="42B9B754" w14:textId="77777777" w:rsidR="009C6D2D" w:rsidRPr="00A654E7" w:rsidRDefault="009C6D2D" w:rsidP="00A654E7">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bCs/>
          <w:sz w:val="20"/>
          <w:szCs w:val="20"/>
          <w:lang w:eastAsia="en-US"/>
        </w:rPr>
      </w:pPr>
      <w:r w:rsidRPr="00A654E7">
        <w:rPr>
          <w:rFonts w:ascii="Arial" w:eastAsia="Calibri" w:hAnsi="Arial" w:cs="Arial"/>
          <w:bCs/>
          <w:sz w:val="20"/>
          <w:szCs w:val="20"/>
          <w:lang w:eastAsia="en-US"/>
        </w:rPr>
        <w:t>izvajalec mora glede na naravo dela upoštevati režim in red, ki velja v objektih, kjer se bodo izvajala dela.</w:t>
      </w:r>
    </w:p>
    <w:p w14:paraId="69BAE6DB" w14:textId="77777777" w:rsidR="009C6D2D" w:rsidRPr="00A654E7" w:rsidRDefault="009C6D2D" w:rsidP="00A654E7">
      <w:pPr>
        <w:numPr>
          <w:ilvl w:val="0"/>
          <w:numId w:val="27"/>
        </w:numPr>
        <w:tabs>
          <w:tab w:val="left" w:pos="460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mora pri ureditvi delovišča zagotoviti naročniku-uporabniku neoviran dostop na objekt ter čim manj ovirano manipulacijo s službenimi vozili okoli objekta. Upoštevati mora tudi režim in red, ki velja znotraj območja kjer se izvajajo pogodbena dela,</w:t>
      </w:r>
    </w:p>
    <w:p w14:paraId="60BDB4E2" w14:textId="77777777" w:rsidR="009C6D2D" w:rsidRPr="00A654E7" w:rsidRDefault="009C6D2D" w:rsidP="00A654E7">
      <w:pPr>
        <w:numPr>
          <w:ilvl w:val="0"/>
          <w:numId w:val="27"/>
        </w:numPr>
        <w:spacing w:line="260" w:lineRule="exact"/>
        <w:jc w:val="both"/>
        <w:rPr>
          <w:rFonts w:ascii="Arial" w:eastAsia="Calibri" w:hAnsi="Arial" w:cs="Arial"/>
          <w:sz w:val="20"/>
          <w:szCs w:val="20"/>
          <w:lang w:eastAsia="en-US"/>
        </w:rPr>
      </w:pPr>
      <w:r w:rsidRPr="00A654E7">
        <w:rPr>
          <w:rFonts w:ascii="Arial" w:hAnsi="Arial" w:cs="Arial"/>
          <w:sz w:val="20"/>
          <w:szCs w:val="20"/>
        </w:rPr>
        <w:t>prisotnost poklicne gasilske brigade ali prostovoljnega gasilskega društva pri izvedbi vročih del na objektu zaradi zagotavljanja požarne straže.</w:t>
      </w:r>
    </w:p>
    <w:p w14:paraId="5A3F0783" w14:textId="4C19BC5A" w:rsidR="006223B8" w:rsidRPr="00A654E7" w:rsidRDefault="006223B8" w:rsidP="00A654E7">
      <w:pPr>
        <w:numPr>
          <w:ilvl w:val="0"/>
          <w:numId w:val="27"/>
        </w:num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izvajati sprotno čiščenje gradbišča/delovišča in ostalih prostorov ter površin, ki jih uporablja za dostop oz. so podvrženi vplivom izvajanja del. Poskrbeti mora za sprotni odvoz odpadkov. </w:t>
      </w:r>
      <w:r w:rsidRPr="00A654E7">
        <w:rPr>
          <w:rFonts w:ascii="Arial" w:hAnsi="Arial" w:cs="Arial"/>
          <w:sz w:val="20"/>
          <w:szCs w:val="20"/>
        </w:rPr>
        <w:t>Gradbene odpadke odpeljati na javno deponijo v skladu z veljavnim predpisi s področja ravnanja z odpadki in gradbenimi odpadki. Izvajalec mora dostaviti naročniku potrdilo o opravljenem odvozu ter ustreznem deponiranju odpadkov.</w:t>
      </w:r>
      <w:r w:rsidRPr="00A654E7">
        <w:rPr>
          <w:rFonts w:ascii="Arial" w:eastAsia="Calibri" w:hAnsi="Arial" w:cs="Arial"/>
          <w:sz w:val="20"/>
          <w:szCs w:val="20"/>
          <w:lang w:eastAsia="en-US"/>
        </w:rPr>
        <w:t xml:space="preserve"> </w:t>
      </w:r>
    </w:p>
    <w:p w14:paraId="2D1A93C5" w14:textId="77B1E474" w:rsidR="006223B8" w:rsidRPr="00A654E7" w:rsidRDefault="006223B8" w:rsidP="00A654E7">
      <w:pPr>
        <w:numPr>
          <w:ilvl w:val="0"/>
          <w:numId w:val="27"/>
        </w:num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poskrbeti za ustrezno protiprašno in mehansko zaščito obstoječe opreme, prostorov in površin, ki so podvrženi vplivom izvajanja del. </w:t>
      </w:r>
    </w:p>
    <w:p w14:paraId="3A972286" w14:textId="36A59AC7" w:rsidR="004266DE" w:rsidRPr="00A654E7" w:rsidRDefault="004266DE" w:rsidP="00A654E7">
      <w:pPr>
        <w:pStyle w:val="Odstavekseznama"/>
        <w:numPr>
          <w:ilvl w:val="0"/>
          <w:numId w:val="27"/>
        </w:numPr>
        <w:spacing w:line="260" w:lineRule="exact"/>
        <w:rPr>
          <w:rFonts w:cs="Arial"/>
          <w:szCs w:val="20"/>
        </w:rPr>
      </w:pPr>
      <w:r w:rsidRPr="00A654E7">
        <w:rPr>
          <w:rFonts w:cs="Arial"/>
          <w:szCs w:val="20"/>
        </w:rPr>
        <w:t xml:space="preserve">izvajalec mora pred vgradnjo dostaviti ustrezne ateste in certifikate za vgrajene materiale in opremo, ki bodo vgrajeni in inštalirani, iz katerih bodo jasno razvidne tehnične značilnosti ponujenega. Ponujeno se lahko vgradi šele po potrditvi s strani naročnika imenovanega izvajalca strokovnega nadzora. </w:t>
      </w:r>
    </w:p>
    <w:p w14:paraId="68D12036" w14:textId="77777777" w:rsidR="009C6D2D" w:rsidRPr="00A654E7" w:rsidRDefault="009C6D2D" w:rsidP="00A654E7">
      <w:pPr>
        <w:spacing w:line="260" w:lineRule="exact"/>
        <w:jc w:val="both"/>
        <w:rPr>
          <w:rFonts w:ascii="Arial" w:eastAsia="Calibri" w:hAnsi="Arial" w:cs="Arial"/>
          <w:sz w:val="20"/>
          <w:szCs w:val="20"/>
          <w:lang w:eastAsia="en-US"/>
        </w:rPr>
      </w:pPr>
    </w:p>
    <w:p w14:paraId="54D2CAB2" w14:textId="77777777" w:rsidR="00805AF3" w:rsidRPr="00A654E7" w:rsidRDefault="00805AF3"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Obveznosti izvajalca pred pričetkom izvajanja del:</w:t>
      </w:r>
    </w:p>
    <w:p w14:paraId="35B6EC53" w14:textId="77777777" w:rsidR="00805AF3" w:rsidRPr="00A654E7" w:rsidRDefault="00805AF3" w:rsidP="00A654E7">
      <w:pPr>
        <w:numPr>
          <w:ilvl w:val="0"/>
          <w:numId w:val="28"/>
        </w:numPr>
        <w:spacing w:line="260" w:lineRule="exact"/>
        <w:ind w:left="1117" w:hanging="357"/>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sklenjeno zavarovanje odgovornosti za škodo, </w:t>
      </w:r>
    </w:p>
    <w:p w14:paraId="459507F1" w14:textId="77777777" w:rsidR="00805AF3" w:rsidRPr="00A654E7" w:rsidRDefault="00805AF3" w:rsidP="00A654E7">
      <w:pPr>
        <w:numPr>
          <w:ilvl w:val="0"/>
          <w:numId w:val="28"/>
        </w:numPr>
        <w:spacing w:line="260" w:lineRule="exact"/>
        <w:ind w:left="1117" w:hanging="357"/>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po uvedbi v delo in najmanj 7 dni pred pričetkom izvajanja gradbenih del mora izvajalec koordinatorju za varnost in zdravje pri delu, ki ga izbere naročnik, za izdelavo varnostnega načrta posredovati vse podatke o predvideni tehnologiji, ki se bo uporabila na gradbišču, gradbeni opremi, strojih ter številu in strukturi zaposlenih delavcev, </w:t>
      </w:r>
    </w:p>
    <w:p w14:paraId="015E6F96" w14:textId="77777777" w:rsidR="00805AF3" w:rsidRPr="00A654E7" w:rsidRDefault="00805AF3" w:rsidP="00A654E7">
      <w:pPr>
        <w:numPr>
          <w:ilvl w:val="0"/>
          <w:numId w:val="28"/>
        </w:numPr>
        <w:spacing w:line="260" w:lineRule="exact"/>
        <w:ind w:left="1117" w:hanging="357"/>
        <w:jc w:val="both"/>
        <w:rPr>
          <w:rFonts w:ascii="Arial" w:eastAsia="Calibri" w:hAnsi="Arial" w:cs="Arial"/>
          <w:sz w:val="20"/>
          <w:szCs w:val="20"/>
          <w:lang w:eastAsia="en-US"/>
        </w:rPr>
      </w:pPr>
      <w:r w:rsidRPr="00A654E7">
        <w:rPr>
          <w:rFonts w:ascii="Arial" w:eastAsia="Calibri" w:hAnsi="Arial" w:cs="Arial"/>
          <w:sz w:val="20"/>
          <w:szCs w:val="20"/>
          <w:lang w:eastAsia="en-US"/>
        </w:rPr>
        <w:t>z naročnikom in koordinatorjem za varnost in zdravje pri delu sodelovati pri izdelavi načrta organizacije gradbišča,</w:t>
      </w:r>
    </w:p>
    <w:p w14:paraId="1EEB8877" w14:textId="77777777" w:rsidR="00805AF3" w:rsidRPr="00A654E7" w:rsidRDefault="00805AF3" w:rsidP="00A654E7">
      <w:pPr>
        <w:numPr>
          <w:ilvl w:val="0"/>
          <w:numId w:val="28"/>
        </w:numPr>
        <w:spacing w:line="260" w:lineRule="exact"/>
        <w:ind w:left="1117" w:hanging="357"/>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gradbišče ograditi ter označiti z gradbiščno tablo (naročnik zagotovi podatke v roku), </w:t>
      </w:r>
    </w:p>
    <w:p w14:paraId="4CDEEED5" w14:textId="77777777" w:rsidR="00805AF3" w:rsidRPr="00A654E7" w:rsidRDefault="00805AF3" w:rsidP="00A654E7">
      <w:pPr>
        <w:numPr>
          <w:ilvl w:val="0"/>
          <w:numId w:val="28"/>
        </w:numPr>
        <w:spacing w:line="260" w:lineRule="exact"/>
        <w:ind w:left="1117" w:hanging="357"/>
        <w:jc w:val="both"/>
        <w:rPr>
          <w:rFonts w:ascii="Arial" w:eastAsia="Calibri" w:hAnsi="Arial" w:cs="Arial"/>
          <w:sz w:val="20"/>
          <w:szCs w:val="20"/>
          <w:lang w:eastAsia="en-US"/>
        </w:rPr>
      </w:pPr>
      <w:r w:rsidRPr="00A654E7">
        <w:rPr>
          <w:rFonts w:ascii="Arial" w:eastAsia="Calibri" w:hAnsi="Arial" w:cs="Arial"/>
          <w:sz w:val="20"/>
          <w:szCs w:val="20"/>
          <w:lang w:eastAsia="en-US"/>
        </w:rPr>
        <w:t>gradbišče organizirati skladno z načrtom organizacije gradbišča,</w:t>
      </w:r>
    </w:p>
    <w:p w14:paraId="1F7D502A" w14:textId="257910E9" w:rsidR="00805AF3" w:rsidRPr="00A654E7" w:rsidRDefault="00805AF3" w:rsidP="00A654E7">
      <w:pPr>
        <w:numPr>
          <w:ilvl w:val="0"/>
          <w:numId w:val="28"/>
        </w:numPr>
        <w:spacing w:line="260" w:lineRule="exact"/>
        <w:ind w:left="1117" w:hanging="357"/>
        <w:jc w:val="both"/>
        <w:rPr>
          <w:rFonts w:ascii="Arial" w:eastAsia="Calibri" w:hAnsi="Arial" w:cs="Arial"/>
          <w:sz w:val="20"/>
          <w:szCs w:val="20"/>
          <w:lang w:eastAsia="en-US"/>
        </w:rPr>
      </w:pPr>
      <w:r w:rsidRPr="00A654E7">
        <w:rPr>
          <w:rFonts w:ascii="Arial" w:eastAsia="Calibri" w:hAnsi="Arial" w:cs="Arial"/>
          <w:sz w:val="20"/>
          <w:szCs w:val="20"/>
          <w:lang w:eastAsia="en-US"/>
        </w:rPr>
        <w:t>pri izvajanju del ravnati skladno z usmeritvami koordinatorja za varnost in zdravje pri delu.</w:t>
      </w:r>
    </w:p>
    <w:p w14:paraId="308A7038" w14:textId="77777777" w:rsidR="00805AF3" w:rsidRPr="00A654E7" w:rsidRDefault="00805AF3" w:rsidP="00A654E7">
      <w:pPr>
        <w:spacing w:line="260" w:lineRule="exact"/>
        <w:ind w:left="1117"/>
        <w:jc w:val="both"/>
        <w:rPr>
          <w:rFonts w:ascii="Arial" w:eastAsia="Calibri" w:hAnsi="Arial" w:cs="Arial"/>
          <w:sz w:val="20"/>
          <w:szCs w:val="20"/>
          <w:lang w:eastAsia="en-US"/>
        </w:rPr>
      </w:pPr>
    </w:p>
    <w:p w14:paraId="39CD96DA" w14:textId="77777777" w:rsidR="009C6D2D" w:rsidRPr="00A654E7" w:rsidRDefault="009C6D2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je dolžan z gradbenimi odpadki ravnati v skladu s predpisi, ki urejajo področje ravnanja z odpadki, ki nastanejo pri gradbenih delih. </w:t>
      </w:r>
    </w:p>
    <w:p w14:paraId="1F20FDDE" w14:textId="77777777" w:rsidR="009C6D2D" w:rsidRPr="00A654E7" w:rsidRDefault="009C6D2D" w:rsidP="00A654E7">
      <w:pPr>
        <w:spacing w:line="260" w:lineRule="exact"/>
        <w:jc w:val="both"/>
        <w:rPr>
          <w:rFonts w:ascii="Arial" w:eastAsia="Calibri" w:hAnsi="Arial" w:cs="Arial"/>
          <w:sz w:val="20"/>
          <w:szCs w:val="20"/>
          <w:highlight w:val="cyan"/>
          <w:lang w:eastAsia="en-US"/>
        </w:rPr>
      </w:pPr>
    </w:p>
    <w:p w14:paraId="4FB7EADD" w14:textId="77777777" w:rsidR="009C6D2D" w:rsidRPr="00A654E7" w:rsidRDefault="009C6D2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V primeru, da pri izvajanju gradbenih del, količina nastalih odpadkov presega mejne vrednosti določene v prilogi Uredbe o ravnanju z odpadki, ki nastanejo pri gradbenih delih, je izvajalec dolžan v skladu s predpisi, ki urejajo področje ravnanja z odpadki, ki nastajajo pri gradbenih delih na gradbišču/delovišču </w:t>
      </w:r>
      <w:r w:rsidRPr="00A654E7">
        <w:rPr>
          <w:rFonts w:ascii="Arial" w:eastAsia="Calibri" w:hAnsi="Arial" w:cs="Arial"/>
          <w:sz w:val="20"/>
          <w:szCs w:val="20"/>
          <w:lang w:eastAsia="en-US"/>
        </w:rPr>
        <w:lastRenderedPageBreak/>
        <w:t xml:space="preserve">hraniti ali začasno skladiščiti odpadke ločeno po vrstah gradbenih odpadkov, pri čemer morajo biti nevarni odpadki shranjeni ali skladiščeni ločeno od drugih odpadkov. </w:t>
      </w:r>
    </w:p>
    <w:p w14:paraId="5DBA097C" w14:textId="77777777" w:rsidR="009C6D2D" w:rsidRPr="00A654E7" w:rsidRDefault="009C6D2D" w:rsidP="00A654E7">
      <w:pPr>
        <w:spacing w:line="260" w:lineRule="exact"/>
        <w:jc w:val="both"/>
        <w:rPr>
          <w:rFonts w:ascii="Arial" w:eastAsia="Calibri" w:hAnsi="Arial" w:cs="Arial"/>
          <w:sz w:val="20"/>
          <w:szCs w:val="20"/>
          <w:lang w:eastAsia="en-US"/>
        </w:rPr>
      </w:pPr>
    </w:p>
    <w:p w14:paraId="450AB4C9" w14:textId="77777777" w:rsidR="009C6D2D" w:rsidRPr="00A654E7" w:rsidRDefault="009C6D2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mora zagotoviti hrambo ali začasno skladiščenje gradbenih odpadkov na gradbišču tako, da ne onesnažujejo okolja (po potrebi v zabojnikih) in da je zbiralcu le-teh omogočen dostop za njihov prevzem.</w:t>
      </w:r>
    </w:p>
    <w:p w14:paraId="46C65B96" w14:textId="77777777" w:rsidR="009C6D2D" w:rsidRPr="00A654E7" w:rsidRDefault="009C6D2D" w:rsidP="00A654E7">
      <w:pPr>
        <w:spacing w:line="260" w:lineRule="exact"/>
        <w:jc w:val="both"/>
        <w:rPr>
          <w:rFonts w:ascii="Arial" w:eastAsia="Calibri" w:hAnsi="Arial" w:cs="Arial"/>
          <w:sz w:val="20"/>
          <w:szCs w:val="20"/>
          <w:lang w:eastAsia="en-US"/>
        </w:rPr>
      </w:pPr>
    </w:p>
    <w:p w14:paraId="42B457CB" w14:textId="77777777" w:rsidR="009C6D2D" w:rsidRPr="00A654E7" w:rsidRDefault="009C6D2D"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Naročnik pooblašča izvajalca za oddajo gradbenih odpadkov zbiralcu le-teh, pri čemer mora izvajalec ob oddaji vsake pošiljke odpadkov izpolniti evidenčni list, določen s predpisom, ki ureja ravnanje z odpadki. Naročnik si pridržuje pravico do preverbe ustreznega ravnanja z odpadki oz. zahteve po predložitvi dokazil o oddaji odpadkov (evidenčni list). </w:t>
      </w:r>
    </w:p>
    <w:p w14:paraId="1B98D978" w14:textId="77777777" w:rsidR="009C6D2D" w:rsidRPr="00A654E7" w:rsidRDefault="009C6D2D" w:rsidP="00A654E7">
      <w:pPr>
        <w:spacing w:line="260" w:lineRule="exact"/>
        <w:jc w:val="both"/>
        <w:rPr>
          <w:rFonts w:ascii="Arial" w:eastAsia="Calibri" w:hAnsi="Arial" w:cs="Arial"/>
          <w:sz w:val="20"/>
          <w:szCs w:val="20"/>
          <w:highlight w:val="cyan"/>
          <w:lang w:eastAsia="en-US"/>
        </w:rPr>
      </w:pPr>
    </w:p>
    <w:p w14:paraId="51DB9873" w14:textId="1C433810" w:rsidR="009C6D2D" w:rsidRPr="00A654E7" w:rsidRDefault="009C6D2D"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je dolžan po končanem delu zapustiti objekte in okolico objektov urejeno, nepoškodovano in očiščeno.</w:t>
      </w:r>
    </w:p>
    <w:p w14:paraId="44E1DA48" w14:textId="77777777" w:rsidR="00805AF3" w:rsidRPr="00A654E7" w:rsidRDefault="00805AF3"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277FE0DD" w14:textId="77777777" w:rsidR="00805AF3" w:rsidRPr="00A654E7" w:rsidRDefault="00805AF3"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x-none"/>
        </w:rPr>
      </w:pPr>
    </w:p>
    <w:p w14:paraId="6FE2368E" w14:textId="77777777" w:rsidR="00805AF3" w:rsidRPr="00A654E7" w:rsidRDefault="00805AF3" w:rsidP="00A654E7">
      <w:pPr>
        <w:numPr>
          <w:ilvl w:val="12"/>
          <w:numId w:val="0"/>
        </w:num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Če naročnik med izvajanjem del ugotovi nepravilno ali nekakovostno uporabo neprimernega ali </w:t>
      </w:r>
      <w:proofErr w:type="spellStart"/>
      <w:r w:rsidRPr="00A654E7">
        <w:rPr>
          <w:rFonts w:ascii="Arial" w:eastAsia="Calibri" w:hAnsi="Arial" w:cs="Arial"/>
          <w:sz w:val="20"/>
          <w:szCs w:val="20"/>
          <w:lang w:eastAsia="en-US"/>
        </w:rPr>
        <w:t>neatestiranega</w:t>
      </w:r>
      <w:proofErr w:type="spellEnd"/>
      <w:r w:rsidRPr="00A654E7">
        <w:rPr>
          <w:rFonts w:ascii="Arial" w:eastAsia="Calibri" w:hAnsi="Arial" w:cs="Arial"/>
          <w:sz w:val="20"/>
          <w:szCs w:val="20"/>
          <w:lang w:eastAsia="en-US"/>
        </w:rPr>
        <w:t xml:space="preserve"> materiala oziroma gradbenih proizvodov ali odstopanje, ki ogroža dosego končnega roka izvedbe del, ali nespoštovanje določil te pogodbe, ima pravico odstopiti od te pogodbe po določilih Obligacijskega zakonika.</w:t>
      </w:r>
    </w:p>
    <w:p w14:paraId="5453CF3C" w14:textId="77777777" w:rsidR="00805AF3" w:rsidRPr="00A654E7" w:rsidRDefault="00805AF3"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eastAsia="Calibri" w:hAnsi="Arial" w:cs="Arial"/>
          <w:sz w:val="20"/>
          <w:szCs w:val="20"/>
          <w:lang w:eastAsia="x-none"/>
        </w:rPr>
      </w:pPr>
    </w:p>
    <w:p w14:paraId="2E420F22" w14:textId="77777777" w:rsidR="00805AF3" w:rsidRPr="00A654E7" w:rsidRDefault="00805AF3"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374B5921" w14:textId="77777777" w:rsidR="00805AF3" w:rsidRPr="00A654E7" w:rsidRDefault="00805AF3" w:rsidP="00A654E7">
      <w:pPr>
        <w:spacing w:line="260" w:lineRule="exact"/>
        <w:jc w:val="both"/>
        <w:rPr>
          <w:rFonts w:ascii="Arial" w:eastAsia="Calibri" w:hAnsi="Arial" w:cs="Arial"/>
          <w:sz w:val="20"/>
          <w:szCs w:val="20"/>
          <w:lang w:eastAsia="en-US"/>
        </w:rPr>
      </w:pPr>
    </w:p>
    <w:p w14:paraId="60A70F4B" w14:textId="77777777" w:rsidR="00805AF3" w:rsidRPr="00A654E7" w:rsidRDefault="00805AF3" w:rsidP="00A654E7">
      <w:pPr>
        <w:spacing w:line="260" w:lineRule="exact"/>
        <w:jc w:val="both"/>
        <w:rPr>
          <w:rFonts w:ascii="Arial" w:eastAsia="Calibri" w:hAnsi="Arial" w:cs="Arial"/>
          <w:i/>
          <w:sz w:val="20"/>
          <w:szCs w:val="20"/>
          <w:lang w:eastAsia="en-US"/>
        </w:rPr>
      </w:pPr>
      <w:r w:rsidRPr="00A654E7">
        <w:rPr>
          <w:rFonts w:ascii="Arial" w:eastAsia="Calibri" w:hAnsi="Arial" w:cs="Arial"/>
          <w:sz w:val="20"/>
          <w:szCs w:val="20"/>
          <w:lang w:eastAsia="en-US"/>
        </w:rPr>
        <w:t xml:space="preserve">Vodja del po tej pogodbi je ____________________________ </w:t>
      </w:r>
      <w:r w:rsidRPr="00A654E7">
        <w:rPr>
          <w:rFonts w:ascii="Arial" w:eastAsia="Calibri" w:hAnsi="Arial" w:cs="Arial"/>
          <w:i/>
          <w:sz w:val="20"/>
          <w:szCs w:val="20"/>
          <w:lang w:eastAsia="en-US"/>
        </w:rPr>
        <w:t xml:space="preserve">/vpiše se ime in priimek/ </w:t>
      </w:r>
    </w:p>
    <w:p w14:paraId="040294F4" w14:textId="77777777" w:rsidR="00805AF3" w:rsidRPr="00A654E7" w:rsidRDefault="00805AF3" w:rsidP="00A654E7">
      <w:pPr>
        <w:spacing w:line="260" w:lineRule="exact"/>
        <w:jc w:val="both"/>
        <w:rPr>
          <w:rFonts w:ascii="Arial" w:eastAsia="Calibri" w:hAnsi="Arial" w:cs="Arial"/>
          <w:sz w:val="20"/>
          <w:szCs w:val="20"/>
          <w:lang w:eastAsia="en-US"/>
        </w:rPr>
      </w:pPr>
    </w:p>
    <w:p w14:paraId="72190CE9" w14:textId="77777777" w:rsidR="00805AF3" w:rsidRPr="00A654E7" w:rsidRDefault="00805AF3"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V primeru, da po sklenitvi pogodbe nastanejo  objektivni razlogi, da priglašeni strokovni kader ne more opravljati strokovnih funkcij, za katere je bil priglašen, lahko izvajalec zamenja strokovni kader z nekom, ki izpolnjuje zahtevane referenčne pogoje naročnika iz razpisne dokumentacije, po predhodnem pisnem soglasju naročnika. Za to spremembo ni potrebno skleniti aneksa.</w:t>
      </w:r>
    </w:p>
    <w:p w14:paraId="4611304B" w14:textId="2D3C0D60" w:rsidR="00805AF3" w:rsidRPr="00A654E7" w:rsidRDefault="00805AF3" w:rsidP="00A654E7">
      <w:pPr>
        <w:spacing w:line="260" w:lineRule="exact"/>
        <w:jc w:val="both"/>
        <w:rPr>
          <w:rFonts w:ascii="Arial" w:eastAsia="Calibri" w:hAnsi="Arial" w:cs="Arial"/>
          <w:sz w:val="20"/>
          <w:szCs w:val="20"/>
          <w:lang w:eastAsia="en-US"/>
        </w:rPr>
      </w:pPr>
    </w:p>
    <w:p w14:paraId="73D9E501" w14:textId="77777777" w:rsidR="00805AF3" w:rsidRPr="00A654E7" w:rsidRDefault="00805AF3" w:rsidP="00A654E7">
      <w:pPr>
        <w:spacing w:line="260" w:lineRule="exact"/>
        <w:jc w:val="both"/>
        <w:rPr>
          <w:rFonts w:ascii="Arial" w:eastAsia="Calibri" w:hAnsi="Arial" w:cs="Arial"/>
          <w:sz w:val="20"/>
          <w:szCs w:val="20"/>
          <w:lang w:eastAsia="en-US"/>
        </w:rPr>
      </w:pPr>
    </w:p>
    <w:p w14:paraId="34654CB2" w14:textId="333B6D72" w:rsidR="00805AF3" w:rsidRPr="00A654E7" w:rsidRDefault="00805AF3" w:rsidP="00A654E7">
      <w:pPr>
        <w:spacing w:line="260" w:lineRule="exact"/>
        <w:jc w:val="both"/>
        <w:rPr>
          <w:rFonts w:ascii="Arial" w:eastAsia="Calibri" w:hAnsi="Arial" w:cs="Arial"/>
          <w:b/>
          <w:bCs/>
          <w:sz w:val="20"/>
          <w:szCs w:val="20"/>
          <w:lang w:eastAsia="en-US"/>
        </w:rPr>
      </w:pPr>
      <w:r w:rsidRPr="00A654E7">
        <w:rPr>
          <w:rFonts w:ascii="Arial" w:eastAsia="Calibri" w:hAnsi="Arial" w:cs="Arial"/>
          <w:b/>
          <w:bCs/>
          <w:sz w:val="20"/>
          <w:szCs w:val="20"/>
          <w:lang w:eastAsia="en-US"/>
        </w:rPr>
        <w:t xml:space="preserve">GARANCIJA </w:t>
      </w:r>
    </w:p>
    <w:p w14:paraId="09E28928" w14:textId="77777777" w:rsidR="006B750D" w:rsidRPr="00A654E7" w:rsidRDefault="006B750D" w:rsidP="00A654E7">
      <w:pPr>
        <w:spacing w:line="260" w:lineRule="exact"/>
        <w:jc w:val="both"/>
        <w:rPr>
          <w:rFonts w:ascii="Arial" w:eastAsia="Calibri" w:hAnsi="Arial" w:cs="Arial"/>
          <w:b/>
          <w:bCs/>
          <w:sz w:val="20"/>
          <w:szCs w:val="20"/>
          <w:lang w:eastAsia="en-US"/>
        </w:rPr>
      </w:pPr>
    </w:p>
    <w:p w14:paraId="1C768B95" w14:textId="77777777" w:rsidR="00805AF3" w:rsidRPr="00A654E7" w:rsidRDefault="00805AF3"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0AD5A0E8" w14:textId="77777777" w:rsidR="00805AF3" w:rsidRPr="00A654E7" w:rsidRDefault="00805AF3" w:rsidP="00A654E7">
      <w:pPr>
        <w:spacing w:line="260" w:lineRule="exact"/>
        <w:jc w:val="both"/>
        <w:rPr>
          <w:rFonts w:ascii="Arial" w:eastAsia="Calibri" w:hAnsi="Arial" w:cs="Arial"/>
          <w:sz w:val="20"/>
          <w:szCs w:val="20"/>
          <w:lang w:eastAsia="en-US"/>
        </w:rPr>
      </w:pPr>
    </w:p>
    <w:p w14:paraId="408AAC96" w14:textId="45F61264" w:rsidR="00805AF3" w:rsidRPr="00A654E7" w:rsidRDefault="00805AF3" w:rsidP="00A654E7">
      <w:pPr>
        <w:keepNext/>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zagotavlja splošno garancijo za izvedena dela in vgrajeni material oziroma opremo za obdobje  2 let od dneva podpisa prevzemnega zapisnika. </w:t>
      </w:r>
    </w:p>
    <w:p w14:paraId="230BDB33" w14:textId="1C52B03A" w:rsidR="00805AF3" w:rsidRPr="00A654E7" w:rsidRDefault="00805AF3" w:rsidP="00A654E7">
      <w:pPr>
        <w:spacing w:line="260" w:lineRule="exact"/>
        <w:jc w:val="both"/>
        <w:rPr>
          <w:rFonts w:ascii="Arial" w:eastAsia="Calibri" w:hAnsi="Arial" w:cs="Arial"/>
          <w:sz w:val="20"/>
          <w:szCs w:val="20"/>
          <w:lang w:eastAsia="en-US"/>
        </w:rPr>
      </w:pPr>
    </w:p>
    <w:p w14:paraId="2B3F7092" w14:textId="6F35F153" w:rsidR="00805AF3" w:rsidRPr="00A654E7" w:rsidRDefault="00805AF3"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Garancijska doba za vgrajene fasadne sisteme </w:t>
      </w:r>
      <w:r w:rsidR="00E24BAA" w:rsidRPr="00A654E7">
        <w:rPr>
          <w:rFonts w:ascii="Arial" w:eastAsia="Calibri" w:hAnsi="Arial" w:cs="Arial"/>
          <w:sz w:val="20"/>
          <w:szCs w:val="20"/>
          <w:lang w:eastAsia="en-US"/>
        </w:rPr>
        <w:t xml:space="preserve">in strešno kritino </w:t>
      </w:r>
      <w:r w:rsidRPr="00A654E7">
        <w:rPr>
          <w:rFonts w:ascii="Arial" w:eastAsia="Calibri" w:hAnsi="Arial" w:cs="Arial"/>
          <w:sz w:val="20"/>
          <w:szCs w:val="20"/>
          <w:lang w:eastAsia="en-US"/>
        </w:rPr>
        <w:t>je najmanj 10 let od dneva podpisa zapisnika o prevzemu.</w:t>
      </w:r>
    </w:p>
    <w:p w14:paraId="11739EA3" w14:textId="77777777" w:rsidR="00805AF3" w:rsidRPr="00A654E7" w:rsidRDefault="00805AF3" w:rsidP="00A654E7">
      <w:pPr>
        <w:spacing w:line="260" w:lineRule="exact"/>
        <w:jc w:val="both"/>
        <w:rPr>
          <w:rFonts w:ascii="Arial" w:eastAsia="Calibri" w:hAnsi="Arial" w:cs="Arial"/>
          <w:sz w:val="20"/>
          <w:szCs w:val="20"/>
          <w:lang w:eastAsia="en-US"/>
        </w:rPr>
      </w:pPr>
    </w:p>
    <w:p w14:paraId="18E4EBCD" w14:textId="77777777" w:rsidR="00805AF3" w:rsidRPr="00A654E7" w:rsidRDefault="00805AF3" w:rsidP="00A654E7">
      <w:pPr>
        <w:keepNext/>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mora v času splošnega garancijskega roka zagotavljati brezplačno odpravo kakršnih koli napak za izvedena dela. V primeru napake v času garancijskega roka ali z zapisnikom ugotovljene napake ob prevzemu del začne teči garancijski rok z dnem, ko je napaka odpravljena. </w:t>
      </w:r>
    </w:p>
    <w:p w14:paraId="2136DAC3" w14:textId="3FACB35C" w:rsidR="00805AF3" w:rsidRPr="00A654E7" w:rsidRDefault="00805AF3" w:rsidP="00A654E7">
      <w:pPr>
        <w:keepNext/>
        <w:spacing w:line="260" w:lineRule="exact"/>
        <w:jc w:val="both"/>
        <w:rPr>
          <w:rFonts w:ascii="Arial" w:eastAsia="Calibri" w:hAnsi="Arial" w:cs="Arial"/>
          <w:sz w:val="20"/>
          <w:szCs w:val="20"/>
          <w:lang w:eastAsia="en-US"/>
        </w:rPr>
      </w:pPr>
    </w:p>
    <w:p w14:paraId="72095147" w14:textId="77777777" w:rsidR="0064377E" w:rsidRPr="00A654E7" w:rsidRDefault="0064377E" w:rsidP="00A654E7">
      <w:pPr>
        <w:spacing w:line="260" w:lineRule="exact"/>
        <w:jc w:val="both"/>
        <w:rPr>
          <w:rFonts w:ascii="Arial" w:hAnsi="Arial" w:cs="Arial"/>
          <w:sz w:val="20"/>
          <w:szCs w:val="20"/>
        </w:rPr>
      </w:pPr>
      <w:r w:rsidRPr="00A654E7">
        <w:rPr>
          <w:rFonts w:ascii="Arial" w:hAnsi="Arial" w:cs="Arial"/>
          <w:sz w:val="20"/>
          <w:szCs w:val="20"/>
        </w:rPr>
        <w:t xml:space="preserve">Napake oziroma pomanjkljivosti izvedbe, ki jih ugotovi naročnik v času trajanja garancijskega roka, mora izvajalec odpraviti takoj oziroma v roku, ki ga določi naročnik. V kolikor napake v postavljenem roku ne odpravi sme naročnik napake odpraviti na izvajalčev račun s pribitkom vseh stroškov, ki jih je utrpel naročnik. </w:t>
      </w:r>
    </w:p>
    <w:p w14:paraId="5F699F18" w14:textId="77777777" w:rsidR="0064377E" w:rsidRPr="00A654E7" w:rsidRDefault="0064377E" w:rsidP="00A654E7">
      <w:pPr>
        <w:keepNext/>
        <w:spacing w:line="260" w:lineRule="exact"/>
        <w:jc w:val="both"/>
        <w:rPr>
          <w:rFonts w:ascii="Arial" w:eastAsia="Calibri" w:hAnsi="Arial" w:cs="Arial"/>
          <w:sz w:val="20"/>
          <w:szCs w:val="20"/>
          <w:lang w:eastAsia="en-US"/>
        </w:rPr>
      </w:pPr>
    </w:p>
    <w:p w14:paraId="507322A9" w14:textId="77777777" w:rsidR="00805AF3" w:rsidRPr="00A654E7" w:rsidRDefault="00805AF3" w:rsidP="00A654E7">
      <w:pPr>
        <w:spacing w:line="260" w:lineRule="exact"/>
        <w:jc w:val="both"/>
        <w:rPr>
          <w:rFonts w:ascii="Arial" w:hAnsi="Arial" w:cs="Arial"/>
          <w:sz w:val="20"/>
          <w:szCs w:val="20"/>
        </w:rPr>
      </w:pPr>
      <w:r w:rsidRPr="00A654E7">
        <w:rPr>
          <w:rFonts w:ascii="Arial" w:hAnsi="Arial" w:cs="Arial"/>
          <w:sz w:val="20"/>
          <w:szCs w:val="20"/>
        </w:rPr>
        <w:t>Izvajalec mora v garancijskem roku za i</w:t>
      </w:r>
      <w:r w:rsidRPr="00A654E7">
        <w:rPr>
          <w:rFonts w:ascii="Arial" w:eastAsia="Calibri" w:hAnsi="Arial" w:cs="Arial"/>
          <w:sz w:val="20"/>
          <w:szCs w:val="20"/>
          <w:lang w:eastAsia="en-US"/>
        </w:rPr>
        <w:t xml:space="preserve">zvedena dela in vgrajeni material oziroma opremo </w:t>
      </w:r>
      <w:r w:rsidRPr="00A654E7">
        <w:rPr>
          <w:rFonts w:ascii="Arial" w:hAnsi="Arial" w:cs="Arial"/>
          <w:sz w:val="20"/>
          <w:szCs w:val="20"/>
        </w:rPr>
        <w:t xml:space="preserve">zagotavljati na lokaciji naročnika odpravo napak na poziv naročnika. Odzivni čas za odpravo napak je 8 ur od prijave napake, če je napaka javljena do 12.00 ure, če je napaka prijavljena po 12 uri pa naslednji delovni dan. Odzivni čas je čas od prijave do prihoda serviserja. </w:t>
      </w:r>
    </w:p>
    <w:p w14:paraId="2A96511A" w14:textId="52B475BB" w:rsidR="00805AF3" w:rsidRPr="00A654E7" w:rsidRDefault="00805AF3" w:rsidP="00A654E7">
      <w:pPr>
        <w:spacing w:line="260" w:lineRule="exact"/>
        <w:jc w:val="both"/>
        <w:rPr>
          <w:rFonts w:ascii="Arial" w:hAnsi="Arial" w:cs="Arial"/>
          <w:sz w:val="20"/>
          <w:szCs w:val="20"/>
        </w:rPr>
      </w:pPr>
      <w:r w:rsidRPr="00A654E7">
        <w:rPr>
          <w:rFonts w:ascii="Arial" w:eastAsiaTheme="minorHAnsi" w:hAnsi="Arial" w:cs="Arial"/>
          <w:sz w:val="20"/>
          <w:szCs w:val="20"/>
          <w:lang w:eastAsia="en-US"/>
        </w:rPr>
        <w:lastRenderedPageBreak/>
        <w:t>Čas za odpravo napak je največ 48 ur od prijave napake oziroma najkasneje naslednji delovni dan po preteku omenjenega roka. Delovni dnevi so od ponedeljka do petka razen praznikov, ki so dela prosti v RS</w:t>
      </w:r>
      <w:r w:rsidR="00FF46F4" w:rsidRPr="00A654E7">
        <w:rPr>
          <w:rFonts w:ascii="Arial" w:hAnsi="Arial" w:cs="Arial"/>
          <w:sz w:val="20"/>
          <w:szCs w:val="20"/>
        </w:rPr>
        <w:t>.</w:t>
      </w:r>
    </w:p>
    <w:p w14:paraId="70157B98" w14:textId="77777777" w:rsidR="006B750D" w:rsidRPr="00A654E7" w:rsidRDefault="006B750D" w:rsidP="00A654E7">
      <w:pPr>
        <w:spacing w:line="260" w:lineRule="exact"/>
        <w:jc w:val="both"/>
        <w:rPr>
          <w:rFonts w:ascii="Arial" w:hAnsi="Arial" w:cs="Arial"/>
          <w:sz w:val="20"/>
          <w:szCs w:val="20"/>
        </w:rPr>
      </w:pPr>
    </w:p>
    <w:p w14:paraId="3D88CBF3" w14:textId="65B4A0F3" w:rsidR="00FF46F4" w:rsidRPr="00A654E7" w:rsidRDefault="00FF46F4"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440500A5" w14:textId="77777777" w:rsidR="00FF46F4" w:rsidRPr="00A654E7" w:rsidRDefault="00FF46F4" w:rsidP="00A654E7">
      <w:pPr>
        <w:spacing w:line="260" w:lineRule="exact"/>
        <w:jc w:val="both"/>
        <w:rPr>
          <w:rFonts w:ascii="Arial" w:hAnsi="Arial" w:cs="Arial"/>
          <w:sz w:val="20"/>
          <w:szCs w:val="20"/>
        </w:rPr>
      </w:pPr>
    </w:p>
    <w:p w14:paraId="0EF68BD7" w14:textId="77777777" w:rsidR="00FF46F4" w:rsidRPr="00A654E7" w:rsidRDefault="00FF46F4" w:rsidP="00A654E7">
      <w:pPr>
        <w:spacing w:line="260" w:lineRule="exact"/>
        <w:jc w:val="both"/>
        <w:rPr>
          <w:rFonts w:ascii="Arial" w:hAnsi="Arial" w:cs="Arial"/>
          <w:sz w:val="20"/>
          <w:szCs w:val="20"/>
        </w:rPr>
      </w:pPr>
      <w:r w:rsidRPr="00A654E7">
        <w:rPr>
          <w:rFonts w:ascii="Arial" w:hAnsi="Arial" w:cs="Arial"/>
          <w:sz w:val="20"/>
          <w:szCs w:val="20"/>
        </w:rPr>
        <w:t xml:space="preserve">Izvajalec mora v garancijskem roku zagotavljati na lokaciji naročnika letni servis opreme in naprav ter mora naročniku predložiti dokument o izvedbi servisa v obliki delovnega naloga ali poročila. V ceno servisiranja v garancijskem roku mora biti vključen tudi ves potreben potrošni material kot material, ki ga predpiše proizvajalec opreme in je potreben pri izvedbi vsakokratnega servisa. Izvajalec je dolžan naročniku predlagati izvedbo servisa naročnik pa po posvetu z izvajalcem določi točen datum in uro. </w:t>
      </w:r>
    </w:p>
    <w:p w14:paraId="235F7F0A" w14:textId="03336F4F" w:rsidR="00FF46F4" w:rsidRPr="00A654E7" w:rsidRDefault="00FF46F4" w:rsidP="00A654E7">
      <w:pPr>
        <w:spacing w:line="260" w:lineRule="exact"/>
        <w:jc w:val="both"/>
        <w:rPr>
          <w:rFonts w:ascii="Arial" w:hAnsi="Arial" w:cs="Arial"/>
          <w:sz w:val="20"/>
          <w:szCs w:val="20"/>
        </w:rPr>
      </w:pPr>
    </w:p>
    <w:p w14:paraId="2199647F" w14:textId="77777777" w:rsidR="00FF46F4" w:rsidRPr="00A654E7" w:rsidRDefault="00FF46F4"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0C653F74" w14:textId="77777777" w:rsidR="006B750D" w:rsidRPr="00A654E7" w:rsidRDefault="006B750D" w:rsidP="00A654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i/>
          <w:sz w:val="20"/>
          <w:szCs w:val="20"/>
          <w:lang w:eastAsia="en-US"/>
        </w:rPr>
      </w:pPr>
      <w:r w:rsidRPr="00A654E7">
        <w:rPr>
          <w:rFonts w:ascii="Arial" w:eastAsia="Calibri" w:hAnsi="Arial" w:cs="Arial"/>
          <w:i/>
          <w:sz w:val="20"/>
          <w:szCs w:val="20"/>
          <w:lang w:eastAsia="en-US"/>
        </w:rPr>
        <w:t>/uporabiti smiselno glede na sklop, za katerega se sklepa pogodba/</w:t>
      </w:r>
    </w:p>
    <w:p w14:paraId="6B7F3FDD" w14:textId="77777777" w:rsidR="00FF46F4" w:rsidRPr="00A654E7" w:rsidRDefault="00FF46F4" w:rsidP="00A654E7">
      <w:pPr>
        <w:spacing w:line="260" w:lineRule="exact"/>
        <w:jc w:val="both"/>
        <w:rPr>
          <w:rFonts w:ascii="Arial" w:eastAsia="Calibri" w:hAnsi="Arial" w:cs="Arial"/>
          <w:sz w:val="20"/>
          <w:szCs w:val="20"/>
          <w:u w:val="single"/>
          <w:lang w:eastAsia="en-US"/>
        </w:rPr>
      </w:pPr>
    </w:p>
    <w:p w14:paraId="0BC1F115" w14:textId="639FA6BB" w:rsidR="00FF46F4" w:rsidRPr="00A654E7" w:rsidRDefault="006B750D" w:rsidP="00A654E7">
      <w:pPr>
        <w:spacing w:line="260" w:lineRule="exact"/>
        <w:jc w:val="both"/>
        <w:rPr>
          <w:rFonts w:ascii="Arial" w:eastAsia="Calibri" w:hAnsi="Arial" w:cs="Arial"/>
          <w:sz w:val="20"/>
          <w:szCs w:val="20"/>
          <w:lang w:eastAsia="en-US"/>
        </w:rPr>
      </w:pPr>
      <w:r w:rsidRPr="00A654E7">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w:t>
      </w:r>
      <w:r w:rsidR="00CC36CD" w:rsidRPr="00A654E7">
        <w:rPr>
          <w:rFonts w:ascii="Arial" w:hAnsi="Arial" w:cs="Arial"/>
          <w:sz w:val="20"/>
          <w:szCs w:val="20"/>
        </w:rPr>
        <w:t>finančno zavarovanje</w:t>
      </w:r>
      <w:r w:rsidRPr="00A654E7">
        <w:rPr>
          <w:rFonts w:ascii="Arial" w:hAnsi="Arial" w:cs="Arial"/>
          <w:sz w:val="20"/>
          <w:szCs w:val="20"/>
        </w:rPr>
        <w:t xml:space="preserve"> za dobro izvedbo pogodbenih obveznosti), v višini 5% od skupne pogodbene vrednosti z DDV iz </w:t>
      </w:r>
      <w:r w:rsidR="003E588F" w:rsidRPr="00A654E7">
        <w:rPr>
          <w:rFonts w:ascii="Arial" w:hAnsi="Arial" w:cs="Arial"/>
          <w:sz w:val="20"/>
          <w:szCs w:val="20"/>
        </w:rPr>
        <w:t>4</w:t>
      </w:r>
      <w:r w:rsidRPr="00A654E7">
        <w:rPr>
          <w:rFonts w:ascii="Arial" w:hAnsi="Arial" w:cs="Arial"/>
          <w:sz w:val="20"/>
          <w:szCs w:val="20"/>
        </w:rPr>
        <w:t xml:space="preserve">. člena te pogodbe, to je _________ EUR </w:t>
      </w:r>
      <w:bookmarkStart w:id="8" w:name="_Hlk100583802"/>
      <w:r w:rsidR="006223B8" w:rsidRPr="00A654E7">
        <w:rPr>
          <w:rFonts w:ascii="Arial" w:hAnsi="Arial" w:cs="Arial"/>
          <w:sz w:val="20"/>
          <w:szCs w:val="20"/>
        </w:rPr>
        <w:t>za sklop ____</w:t>
      </w:r>
      <w:r w:rsidRPr="00A654E7">
        <w:rPr>
          <w:rFonts w:ascii="Arial" w:hAnsi="Arial" w:cs="Arial"/>
          <w:i/>
          <w:sz w:val="20"/>
          <w:szCs w:val="20"/>
        </w:rPr>
        <w:t>/</w:t>
      </w:r>
      <w:r w:rsidR="006223B8" w:rsidRPr="00A654E7">
        <w:rPr>
          <w:rFonts w:ascii="Arial" w:hAnsi="Arial" w:cs="Arial"/>
          <w:i/>
          <w:sz w:val="20"/>
          <w:szCs w:val="20"/>
        </w:rPr>
        <w:t>i</w:t>
      </w:r>
      <w:r w:rsidRPr="00A654E7">
        <w:rPr>
          <w:rFonts w:ascii="Arial" w:hAnsi="Arial" w:cs="Arial"/>
          <w:i/>
          <w:sz w:val="20"/>
          <w:szCs w:val="20"/>
        </w:rPr>
        <w:t>zpolni se v fazi sklepanja pogodbe/</w:t>
      </w:r>
      <w:r w:rsidRPr="00A654E7">
        <w:rPr>
          <w:rFonts w:ascii="Arial" w:hAnsi="Arial" w:cs="Arial"/>
          <w:sz w:val="20"/>
          <w:szCs w:val="20"/>
        </w:rPr>
        <w:t>.</w:t>
      </w:r>
      <w:bookmarkEnd w:id="8"/>
      <w:r w:rsidRPr="00A654E7">
        <w:rPr>
          <w:rFonts w:ascii="Arial" w:hAnsi="Arial" w:cs="Arial"/>
          <w:sz w:val="20"/>
          <w:szCs w:val="20"/>
        </w:rPr>
        <w:t xml:space="preserve"> </w:t>
      </w:r>
      <w:r w:rsidR="00CC36CD" w:rsidRPr="00A654E7">
        <w:rPr>
          <w:rFonts w:ascii="Arial" w:eastAsia="Calibri" w:hAnsi="Arial" w:cs="Arial"/>
          <w:sz w:val="20"/>
          <w:szCs w:val="20"/>
          <w:lang w:eastAsia="en-US"/>
        </w:rPr>
        <w:t>Finančno zavarovanje</w:t>
      </w:r>
      <w:r w:rsidR="00FF46F4" w:rsidRPr="00A654E7">
        <w:rPr>
          <w:rFonts w:ascii="Arial" w:eastAsia="Calibri" w:hAnsi="Arial" w:cs="Arial"/>
          <w:sz w:val="20"/>
          <w:szCs w:val="20"/>
          <w:lang w:eastAsia="en-US"/>
        </w:rPr>
        <w:t xml:space="preserve"> za dobro izvedbo pogodbenih obveznosti mora veljati od nje</w:t>
      </w:r>
      <w:r w:rsidR="00CC36CD" w:rsidRPr="00A654E7">
        <w:rPr>
          <w:rFonts w:ascii="Arial" w:eastAsia="Calibri" w:hAnsi="Arial" w:cs="Arial"/>
          <w:sz w:val="20"/>
          <w:szCs w:val="20"/>
          <w:lang w:eastAsia="en-US"/>
        </w:rPr>
        <w:t>gov</w:t>
      </w:r>
      <w:r w:rsidR="00FF46F4" w:rsidRPr="00A654E7">
        <w:rPr>
          <w:rFonts w:ascii="Arial" w:eastAsia="Calibri" w:hAnsi="Arial" w:cs="Arial"/>
          <w:sz w:val="20"/>
          <w:szCs w:val="20"/>
          <w:lang w:eastAsia="en-US"/>
        </w:rPr>
        <w:t xml:space="preserve">e izdaje še </w:t>
      </w:r>
      <w:r w:rsidRPr="00A654E7">
        <w:rPr>
          <w:rFonts w:ascii="Arial" w:eastAsia="Calibri" w:hAnsi="Arial" w:cs="Arial"/>
          <w:sz w:val="20"/>
          <w:szCs w:val="20"/>
          <w:lang w:eastAsia="en-US"/>
        </w:rPr>
        <w:t>450</w:t>
      </w:r>
      <w:r w:rsidR="00FF46F4" w:rsidRPr="00A654E7">
        <w:rPr>
          <w:rFonts w:ascii="Arial" w:eastAsia="Calibri" w:hAnsi="Arial" w:cs="Arial"/>
          <w:sz w:val="20"/>
          <w:szCs w:val="20"/>
          <w:lang w:eastAsia="en-US"/>
        </w:rPr>
        <w:t xml:space="preserve"> dni</w:t>
      </w:r>
      <w:r w:rsidRPr="00A654E7">
        <w:rPr>
          <w:rFonts w:ascii="Arial" w:eastAsia="Calibri" w:hAnsi="Arial" w:cs="Arial"/>
          <w:sz w:val="20"/>
          <w:szCs w:val="20"/>
          <w:lang w:eastAsia="en-US"/>
        </w:rPr>
        <w:t xml:space="preserve"> </w:t>
      </w:r>
      <w:r w:rsidRPr="00A654E7">
        <w:rPr>
          <w:rFonts w:ascii="Arial" w:eastAsia="Calibri" w:hAnsi="Arial" w:cs="Arial"/>
          <w:i/>
          <w:sz w:val="20"/>
          <w:szCs w:val="20"/>
          <w:lang w:eastAsia="en-US"/>
        </w:rPr>
        <w:t>/velja za sklopa 1 in 2/</w:t>
      </w:r>
      <w:r w:rsidRPr="00A654E7">
        <w:rPr>
          <w:rFonts w:ascii="Arial" w:eastAsia="Calibri" w:hAnsi="Arial" w:cs="Arial"/>
          <w:sz w:val="20"/>
          <w:szCs w:val="20"/>
          <w:lang w:eastAsia="en-US"/>
        </w:rPr>
        <w:t xml:space="preserve"> oziroma 360 dni </w:t>
      </w:r>
      <w:r w:rsidRPr="00A654E7">
        <w:rPr>
          <w:rFonts w:ascii="Arial" w:eastAsia="Calibri" w:hAnsi="Arial" w:cs="Arial"/>
          <w:i/>
          <w:sz w:val="20"/>
          <w:szCs w:val="20"/>
          <w:lang w:eastAsia="en-US"/>
        </w:rPr>
        <w:t>/velja za sklop 3/</w:t>
      </w:r>
      <w:r w:rsidR="00FF46F4" w:rsidRPr="00A654E7">
        <w:rPr>
          <w:rFonts w:ascii="Arial" w:eastAsia="Calibri" w:hAnsi="Arial" w:cs="Arial"/>
          <w:sz w:val="20"/>
          <w:szCs w:val="20"/>
          <w:lang w:eastAsia="en-US"/>
        </w:rPr>
        <w:t xml:space="preserve">. </w:t>
      </w:r>
    </w:p>
    <w:p w14:paraId="5AAE6DC0" w14:textId="70B53E35" w:rsidR="006B750D" w:rsidRPr="00A654E7" w:rsidRDefault="006B750D" w:rsidP="00A654E7">
      <w:pPr>
        <w:spacing w:line="260" w:lineRule="exact"/>
        <w:jc w:val="both"/>
        <w:rPr>
          <w:rFonts w:ascii="Arial" w:eastAsia="Calibri" w:hAnsi="Arial" w:cs="Arial"/>
          <w:sz w:val="20"/>
          <w:szCs w:val="20"/>
          <w:lang w:eastAsia="en-US"/>
        </w:rPr>
      </w:pPr>
    </w:p>
    <w:p w14:paraId="03476AF8" w14:textId="70424135" w:rsidR="00FF46F4" w:rsidRPr="00A654E7" w:rsidRDefault="00FF46F4"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Predložitev </w:t>
      </w:r>
      <w:r w:rsidR="00CC36CD" w:rsidRPr="00A654E7">
        <w:rPr>
          <w:rFonts w:ascii="Arial" w:eastAsia="Calibri" w:hAnsi="Arial" w:cs="Arial"/>
          <w:sz w:val="20"/>
          <w:szCs w:val="20"/>
          <w:lang w:eastAsia="en-US"/>
        </w:rPr>
        <w:t>finančnega zavarovanja</w:t>
      </w:r>
      <w:r w:rsidRPr="00A654E7">
        <w:rPr>
          <w:rFonts w:ascii="Arial" w:eastAsia="Calibri" w:hAnsi="Arial" w:cs="Arial"/>
          <w:sz w:val="20"/>
          <w:szCs w:val="20"/>
          <w:lang w:eastAsia="en-US"/>
        </w:rPr>
        <w:t xml:space="preserve"> za dobro izvedbo pogodbenih obveznosti je pogoj za veljavnost pogodbe. </w:t>
      </w:r>
      <w:r w:rsidR="00CC36CD" w:rsidRPr="00A654E7">
        <w:rPr>
          <w:rFonts w:ascii="Arial" w:eastAsia="Calibri" w:hAnsi="Arial" w:cs="Arial"/>
          <w:sz w:val="20"/>
          <w:szCs w:val="20"/>
          <w:lang w:eastAsia="en-US"/>
        </w:rPr>
        <w:t>Finančno zavarovanje</w:t>
      </w:r>
      <w:r w:rsidRPr="00A654E7">
        <w:rPr>
          <w:rFonts w:ascii="Arial" w:eastAsia="Calibri" w:hAnsi="Arial" w:cs="Arial"/>
          <w:sz w:val="20"/>
          <w:szCs w:val="20"/>
          <w:lang w:eastAsia="en-US"/>
        </w:rPr>
        <w:t xml:space="preserve"> za dobro izvedbo pogodbenih obveznosti ima naročnik pravico unovčiti v primeru, da izvajalec ne bo pravočasno ali pravilno izpolnjeval svojih pogodbenih obveznosti.</w:t>
      </w:r>
    </w:p>
    <w:p w14:paraId="65DF4EA2" w14:textId="77777777" w:rsidR="00FF46F4" w:rsidRPr="00A654E7" w:rsidRDefault="00FF46F4" w:rsidP="00A654E7">
      <w:pPr>
        <w:spacing w:line="260" w:lineRule="exact"/>
        <w:jc w:val="both"/>
        <w:rPr>
          <w:rFonts w:ascii="Arial" w:eastAsia="Calibri" w:hAnsi="Arial" w:cs="Arial"/>
          <w:sz w:val="20"/>
          <w:szCs w:val="20"/>
          <w:lang w:eastAsia="en-US"/>
        </w:rPr>
      </w:pPr>
    </w:p>
    <w:p w14:paraId="42D892F1" w14:textId="39AC4DDA" w:rsidR="00FF46F4" w:rsidRPr="00A654E7" w:rsidRDefault="00FF46F4"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Po poteku roka iz prvega odstavka tega člena </w:t>
      </w:r>
      <w:r w:rsidR="00CC36CD" w:rsidRPr="00A654E7">
        <w:rPr>
          <w:rFonts w:ascii="Arial" w:eastAsia="Calibri" w:hAnsi="Arial" w:cs="Arial"/>
          <w:sz w:val="20"/>
          <w:szCs w:val="20"/>
          <w:lang w:eastAsia="en-US"/>
        </w:rPr>
        <w:t>finančno zavarovanje</w:t>
      </w:r>
      <w:r w:rsidRPr="00A654E7">
        <w:rPr>
          <w:rFonts w:ascii="Arial" w:eastAsia="Calibri" w:hAnsi="Arial" w:cs="Arial"/>
          <w:sz w:val="20"/>
          <w:szCs w:val="20"/>
          <w:lang w:eastAsia="en-US"/>
        </w:rPr>
        <w:t xml:space="preserve"> za dobro izvedbo pogodbenih obveznosti ne velja več in obveznost avtomatično ugasne, ne glede na to, ali je </w:t>
      </w:r>
      <w:r w:rsidR="00CC36CD" w:rsidRPr="00A654E7">
        <w:rPr>
          <w:rFonts w:ascii="Arial" w:eastAsia="Calibri" w:hAnsi="Arial" w:cs="Arial"/>
          <w:sz w:val="20"/>
          <w:szCs w:val="20"/>
          <w:lang w:eastAsia="en-US"/>
        </w:rPr>
        <w:t>finančno zavarovanje</w:t>
      </w:r>
      <w:r w:rsidRPr="00A654E7">
        <w:rPr>
          <w:rFonts w:ascii="Arial" w:eastAsia="Calibri" w:hAnsi="Arial" w:cs="Arial"/>
          <w:sz w:val="20"/>
          <w:szCs w:val="20"/>
          <w:lang w:eastAsia="en-US"/>
        </w:rPr>
        <w:t xml:space="preserve"> za dobro izvedbo pogodbenih obveznosti vrnjena. </w:t>
      </w:r>
    </w:p>
    <w:p w14:paraId="0989FC39" w14:textId="77777777" w:rsidR="00FF46F4" w:rsidRPr="00A654E7" w:rsidRDefault="00FF46F4" w:rsidP="00A654E7">
      <w:pPr>
        <w:spacing w:line="260" w:lineRule="exact"/>
        <w:jc w:val="both"/>
        <w:rPr>
          <w:rFonts w:ascii="Arial" w:eastAsia="Calibri" w:hAnsi="Arial" w:cs="Arial"/>
          <w:iCs/>
          <w:sz w:val="20"/>
          <w:szCs w:val="20"/>
          <w:lang w:eastAsia="en-US"/>
        </w:rPr>
      </w:pPr>
    </w:p>
    <w:p w14:paraId="6572724E" w14:textId="1B5F62C2" w:rsidR="001612C8" w:rsidRPr="00A654E7" w:rsidRDefault="001612C8"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139E0A85" w14:textId="77777777" w:rsidR="00E726B1" w:rsidRPr="00A654E7" w:rsidRDefault="00E726B1" w:rsidP="00A654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284"/>
        <w:jc w:val="center"/>
        <w:rPr>
          <w:rFonts w:ascii="Arial" w:eastAsia="Calibri" w:hAnsi="Arial" w:cs="Arial"/>
          <w:i/>
          <w:sz w:val="20"/>
          <w:szCs w:val="20"/>
        </w:rPr>
      </w:pPr>
      <w:r w:rsidRPr="00A654E7">
        <w:rPr>
          <w:rFonts w:ascii="Arial" w:eastAsia="Calibri" w:hAnsi="Arial" w:cs="Arial"/>
          <w:i/>
          <w:sz w:val="20"/>
          <w:szCs w:val="20"/>
        </w:rPr>
        <w:t>/uporabiti smiselno glede na sklop, za katerega se sklepa pogodba/</w:t>
      </w:r>
    </w:p>
    <w:p w14:paraId="72980E2C" w14:textId="77777777" w:rsidR="001612C8" w:rsidRPr="00A654E7" w:rsidRDefault="001612C8" w:rsidP="00A654E7">
      <w:pPr>
        <w:spacing w:line="260" w:lineRule="exact"/>
        <w:jc w:val="both"/>
        <w:rPr>
          <w:rFonts w:ascii="Arial" w:eastAsia="Calibri" w:hAnsi="Arial" w:cs="Arial"/>
          <w:sz w:val="20"/>
          <w:szCs w:val="20"/>
          <w:lang w:eastAsia="en-US"/>
        </w:rPr>
      </w:pPr>
    </w:p>
    <w:p w14:paraId="0C069516" w14:textId="77D41C86" w:rsidR="00B85313" w:rsidRPr="00A654E7" w:rsidRDefault="001612C8" w:rsidP="00A654E7">
      <w:pPr>
        <w:spacing w:line="260" w:lineRule="exact"/>
        <w:jc w:val="both"/>
        <w:rPr>
          <w:rFonts w:ascii="Arial" w:eastAsia="Calibri" w:hAnsi="Arial" w:cs="Arial"/>
          <w:noProof/>
          <w:color w:val="FF0000"/>
          <w:sz w:val="20"/>
          <w:szCs w:val="20"/>
          <w:lang w:eastAsia="en-US"/>
        </w:rPr>
      </w:pPr>
      <w:r w:rsidRPr="00A654E7">
        <w:rPr>
          <w:rFonts w:ascii="Arial" w:eastAsia="Calibri" w:hAnsi="Arial" w:cs="Arial"/>
          <w:sz w:val="20"/>
          <w:szCs w:val="20"/>
          <w:lang w:eastAsia="en-US"/>
        </w:rPr>
        <w:t>Izvajalec se obveže, da bo najkasneje v 8 dneh po podpisu prevzemnega zapisnika</w:t>
      </w:r>
      <w:r w:rsidR="00CC36CD" w:rsidRPr="00A654E7">
        <w:rPr>
          <w:rFonts w:ascii="Arial" w:eastAsia="Calibri" w:hAnsi="Arial" w:cs="Arial"/>
          <w:sz w:val="20"/>
          <w:szCs w:val="20"/>
          <w:lang w:eastAsia="en-US"/>
        </w:rPr>
        <w:t xml:space="preserve"> </w:t>
      </w:r>
      <w:r w:rsidRPr="00A654E7">
        <w:rPr>
          <w:rFonts w:ascii="Arial" w:eastAsia="Calibri" w:hAnsi="Arial" w:cs="Arial"/>
          <w:sz w:val="20"/>
          <w:szCs w:val="20"/>
          <w:lang w:eastAsia="en-US"/>
        </w:rPr>
        <w:t xml:space="preserve">posredoval naročniku kavcijsko zavarovanje zavarovalnice »na prvi poziv« </w:t>
      </w:r>
      <w:r w:rsidR="008A74D1" w:rsidRPr="00A654E7">
        <w:rPr>
          <w:rFonts w:ascii="Arial" w:eastAsia="Calibri" w:hAnsi="Arial" w:cs="Arial"/>
          <w:sz w:val="20"/>
          <w:szCs w:val="20"/>
          <w:lang w:eastAsia="en-US"/>
        </w:rPr>
        <w:t>ali</w:t>
      </w:r>
      <w:r w:rsidRPr="00A654E7">
        <w:rPr>
          <w:rFonts w:ascii="Arial" w:eastAsia="Calibri" w:hAnsi="Arial" w:cs="Arial"/>
          <w:sz w:val="20"/>
          <w:szCs w:val="20"/>
          <w:lang w:eastAsia="en-US"/>
        </w:rPr>
        <w:t xml:space="preserve"> bančno garancijo »na prvi poziv« za odpravo napak v garancijskem roku </w:t>
      </w:r>
      <w:r w:rsidRPr="00A654E7">
        <w:rPr>
          <w:rFonts w:ascii="Arial" w:hAnsi="Arial" w:cs="Arial"/>
          <w:sz w:val="20"/>
          <w:szCs w:val="20"/>
        </w:rPr>
        <w:t xml:space="preserve">po vzorcu iz razpisne dokumentacije </w:t>
      </w:r>
      <w:r w:rsidRPr="00A654E7">
        <w:rPr>
          <w:rFonts w:ascii="Arial" w:eastAsia="Calibri" w:hAnsi="Arial" w:cs="Arial"/>
          <w:sz w:val="20"/>
          <w:szCs w:val="20"/>
          <w:lang w:eastAsia="en-US"/>
        </w:rPr>
        <w:t xml:space="preserve">javnega naročila (v nadaljevanju finančno zavarovanje za odpravo napak v garancijskem roku), in sicer v višini </w:t>
      </w:r>
      <w:bookmarkStart w:id="9" w:name="_Hlk103780519"/>
      <w:r w:rsidRPr="00A654E7">
        <w:rPr>
          <w:rFonts w:ascii="Arial" w:eastAsia="Calibri" w:hAnsi="Arial" w:cs="Arial"/>
          <w:sz w:val="20"/>
          <w:szCs w:val="20"/>
          <w:lang w:eastAsia="en-US"/>
        </w:rPr>
        <w:t>5</w:t>
      </w:r>
      <w:r w:rsidR="00255383" w:rsidRPr="00A654E7">
        <w:rPr>
          <w:rFonts w:ascii="Arial" w:eastAsia="Calibri" w:hAnsi="Arial" w:cs="Arial"/>
          <w:sz w:val="20"/>
          <w:szCs w:val="20"/>
          <w:lang w:eastAsia="en-US"/>
        </w:rPr>
        <w:t xml:space="preserve"> </w:t>
      </w:r>
      <w:r w:rsidRPr="00A654E7">
        <w:rPr>
          <w:rFonts w:ascii="Arial" w:eastAsia="Calibri" w:hAnsi="Arial" w:cs="Arial"/>
          <w:sz w:val="20"/>
          <w:szCs w:val="20"/>
          <w:lang w:eastAsia="en-US"/>
        </w:rPr>
        <w:t>% od skupne pogodbene vrednosti z DDV</w:t>
      </w:r>
      <w:r w:rsidR="006B750D" w:rsidRPr="00A654E7">
        <w:rPr>
          <w:rFonts w:ascii="Arial" w:eastAsia="Calibri" w:hAnsi="Arial" w:cs="Arial"/>
          <w:sz w:val="20"/>
          <w:szCs w:val="20"/>
          <w:lang w:eastAsia="en-US"/>
        </w:rPr>
        <w:t>,</w:t>
      </w:r>
      <w:r w:rsidR="00577D9B" w:rsidRPr="00A654E7">
        <w:rPr>
          <w:rFonts w:ascii="Arial" w:eastAsia="Calibri" w:hAnsi="Arial" w:cs="Arial"/>
          <w:sz w:val="20"/>
          <w:szCs w:val="20"/>
          <w:lang w:eastAsia="en-US"/>
        </w:rPr>
        <w:t xml:space="preserve"> </w:t>
      </w:r>
      <w:r w:rsidR="006B750D" w:rsidRPr="00A654E7">
        <w:rPr>
          <w:rFonts w:ascii="Arial" w:eastAsia="Calibri" w:hAnsi="Arial" w:cs="Arial"/>
          <w:noProof/>
          <w:sz w:val="20"/>
          <w:szCs w:val="20"/>
          <w:lang w:eastAsia="en-US"/>
        </w:rPr>
        <w:t xml:space="preserve">z veljavnostjo najmanj </w:t>
      </w:r>
      <w:r w:rsidR="00CD6C27" w:rsidRPr="00A654E7">
        <w:rPr>
          <w:rFonts w:ascii="Arial" w:eastAsia="Calibri" w:hAnsi="Arial" w:cs="Arial"/>
          <w:noProof/>
          <w:sz w:val="20"/>
          <w:szCs w:val="20"/>
          <w:lang w:eastAsia="en-US"/>
        </w:rPr>
        <w:t>2</w:t>
      </w:r>
      <w:r w:rsidR="006B750D" w:rsidRPr="00A654E7">
        <w:rPr>
          <w:rFonts w:ascii="Arial" w:eastAsia="Calibri" w:hAnsi="Arial" w:cs="Arial"/>
          <w:noProof/>
          <w:sz w:val="20"/>
          <w:szCs w:val="20"/>
          <w:lang w:eastAsia="en-US"/>
        </w:rPr>
        <w:t xml:space="preserve"> let od nje</w:t>
      </w:r>
      <w:r w:rsidR="00CC36CD" w:rsidRPr="00A654E7">
        <w:rPr>
          <w:rFonts w:ascii="Arial" w:eastAsia="Calibri" w:hAnsi="Arial" w:cs="Arial"/>
          <w:noProof/>
          <w:sz w:val="20"/>
          <w:szCs w:val="20"/>
          <w:lang w:eastAsia="en-US"/>
        </w:rPr>
        <w:t>gov</w:t>
      </w:r>
      <w:r w:rsidR="006B750D" w:rsidRPr="00A654E7">
        <w:rPr>
          <w:rFonts w:ascii="Arial" w:eastAsia="Calibri" w:hAnsi="Arial" w:cs="Arial"/>
          <w:noProof/>
          <w:sz w:val="20"/>
          <w:szCs w:val="20"/>
          <w:lang w:eastAsia="en-US"/>
        </w:rPr>
        <w:t>e izdaje</w:t>
      </w:r>
      <w:r w:rsidRPr="00A654E7">
        <w:rPr>
          <w:rFonts w:ascii="Arial" w:eastAsia="Calibri" w:hAnsi="Arial" w:cs="Arial"/>
          <w:sz w:val="20"/>
          <w:szCs w:val="20"/>
          <w:lang w:eastAsia="en-US"/>
        </w:rPr>
        <w:t>.</w:t>
      </w:r>
      <w:r w:rsidR="00CD6C27" w:rsidRPr="00A654E7">
        <w:rPr>
          <w:rFonts w:ascii="Arial" w:eastAsia="Calibri" w:hAnsi="Arial" w:cs="Arial"/>
          <w:sz w:val="20"/>
          <w:szCs w:val="20"/>
          <w:lang w:eastAsia="en-US"/>
        </w:rPr>
        <w:t xml:space="preserve"> </w:t>
      </w:r>
      <w:r w:rsidR="00171F94" w:rsidRPr="00A654E7">
        <w:rPr>
          <w:rFonts w:ascii="Arial" w:eastAsia="Calibri" w:hAnsi="Arial" w:cs="Arial"/>
          <w:sz w:val="20"/>
          <w:szCs w:val="20"/>
          <w:lang w:eastAsia="en-US"/>
        </w:rPr>
        <w:t>Najkasneje 30 dni p</w:t>
      </w:r>
      <w:r w:rsidR="00CD6C27" w:rsidRPr="00A654E7">
        <w:rPr>
          <w:rFonts w:ascii="Arial" w:eastAsia="Calibri" w:hAnsi="Arial" w:cs="Arial"/>
          <w:sz w:val="20"/>
          <w:szCs w:val="20"/>
          <w:lang w:eastAsia="en-US"/>
        </w:rPr>
        <w:t>red potekom mora ponudnik predložiti novo zavarovanje</w:t>
      </w:r>
      <w:r w:rsidR="00B85313" w:rsidRPr="00A654E7">
        <w:rPr>
          <w:rFonts w:ascii="Arial" w:eastAsia="Calibri" w:hAnsi="Arial" w:cs="Arial"/>
          <w:sz w:val="20"/>
          <w:szCs w:val="20"/>
          <w:lang w:eastAsia="en-US"/>
        </w:rPr>
        <w:t>, in sicer</w:t>
      </w:r>
      <w:r w:rsidR="00CD6C27" w:rsidRPr="00A654E7">
        <w:rPr>
          <w:rFonts w:ascii="Arial" w:eastAsia="Calibri" w:hAnsi="Arial" w:cs="Arial"/>
          <w:sz w:val="20"/>
          <w:szCs w:val="20"/>
          <w:lang w:eastAsia="en-US"/>
        </w:rPr>
        <w:t xml:space="preserve"> za nasledn</w:t>
      </w:r>
      <w:r w:rsidR="00B85313" w:rsidRPr="00A654E7">
        <w:rPr>
          <w:rFonts w:ascii="Arial" w:eastAsia="Calibri" w:hAnsi="Arial" w:cs="Arial"/>
          <w:sz w:val="20"/>
          <w:szCs w:val="20"/>
          <w:lang w:eastAsia="en-US"/>
        </w:rPr>
        <w:t>jih 5</w:t>
      </w:r>
      <w:r w:rsidR="00CD6C27" w:rsidRPr="00A654E7">
        <w:rPr>
          <w:rFonts w:ascii="Arial" w:eastAsia="Calibri" w:hAnsi="Arial" w:cs="Arial"/>
          <w:sz w:val="20"/>
          <w:szCs w:val="20"/>
          <w:lang w:eastAsia="en-US"/>
        </w:rPr>
        <w:t xml:space="preserve"> let v višini 3</w:t>
      </w:r>
      <w:r w:rsidR="00255383" w:rsidRPr="00A654E7">
        <w:rPr>
          <w:rFonts w:ascii="Arial" w:eastAsia="Calibri" w:hAnsi="Arial" w:cs="Arial"/>
          <w:sz w:val="20"/>
          <w:szCs w:val="20"/>
          <w:lang w:eastAsia="en-US"/>
        </w:rPr>
        <w:t xml:space="preserve"> </w:t>
      </w:r>
      <w:r w:rsidR="00CD6C27" w:rsidRPr="00A654E7">
        <w:rPr>
          <w:rFonts w:ascii="Arial" w:eastAsia="Calibri" w:hAnsi="Arial" w:cs="Arial"/>
          <w:sz w:val="20"/>
          <w:szCs w:val="20"/>
          <w:lang w:eastAsia="en-US"/>
        </w:rPr>
        <w:t>% od skupne pogodbene vrednosti z DDV</w:t>
      </w:r>
      <w:r w:rsidR="00255383" w:rsidRPr="00A654E7">
        <w:rPr>
          <w:rFonts w:ascii="Arial" w:eastAsia="Calibri" w:hAnsi="Arial" w:cs="Arial"/>
          <w:sz w:val="20"/>
          <w:szCs w:val="20"/>
          <w:lang w:eastAsia="en-US"/>
        </w:rPr>
        <w:t xml:space="preserve"> in </w:t>
      </w:r>
      <w:r w:rsidR="00B85313" w:rsidRPr="00A654E7">
        <w:rPr>
          <w:rFonts w:ascii="Arial" w:eastAsia="Calibri" w:hAnsi="Arial" w:cs="Arial"/>
          <w:sz w:val="20"/>
          <w:szCs w:val="20"/>
          <w:lang w:eastAsia="en-US"/>
        </w:rPr>
        <w:t xml:space="preserve">najkasneje </w:t>
      </w:r>
      <w:r w:rsidR="00255383" w:rsidRPr="00A654E7">
        <w:rPr>
          <w:rFonts w:ascii="Arial" w:eastAsia="Calibri" w:hAnsi="Arial" w:cs="Arial"/>
          <w:sz w:val="20"/>
          <w:szCs w:val="20"/>
          <w:lang w:eastAsia="en-US"/>
        </w:rPr>
        <w:t>30 dni pred potekom te dobe še finančno zavarovanje z veljavnostjo treh let v višini 3 % od skupne po</w:t>
      </w:r>
      <w:r w:rsidR="00B85313" w:rsidRPr="00A654E7">
        <w:rPr>
          <w:rFonts w:ascii="Arial" w:eastAsia="Calibri" w:hAnsi="Arial" w:cs="Arial"/>
          <w:sz w:val="20"/>
          <w:szCs w:val="20"/>
          <w:lang w:eastAsia="en-US"/>
        </w:rPr>
        <w:t>godbene</w:t>
      </w:r>
      <w:r w:rsidR="00255383" w:rsidRPr="00A654E7">
        <w:rPr>
          <w:rFonts w:ascii="Arial" w:eastAsia="Calibri" w:hAnsi="Arial" w:cs="Arial"/>
          <w:sz w:val="20"/>
          <w:szCs w:val="20"/>
          <w:lang w:eastAsia="en-US"/>
        </w:rPr>
        <w:t xml:space="preserve"> vrednosti z DDV. </w:t>
      </w:r>
      <w:bookmarkEnd w:id="9"/>
    </w:p>
    <w:p w14:paraId="14553867" w14:textId="77777777" w:rsidR="00A62DE7" w:rsidRPr="00A654E7" w:rsidRDefault="00A62DE7" w:rsidP="00A654E7">
      <w:pPr>
        <w:spacing w:line="260" w:lineRule="exact"/>
        <w:jc w:val="both"/>
        <w:rPr>
          <w:rFonts w:ascii="Arial" w:eastAsia="Calibri" w:hAnsi="Arial" w:cs="Arial"/>
          <w:b/>
          <w:sz w:val="20"/>
          <w:szCs w:val="20"/>
          <w:lang w:eastAsia="en-US"/>
        </w:rPr>
      </w:pPr>
    </w:p>
    <w:p w14:paraId="44652BBC" w14:textId="77777777" w:rsidR="00B85313" w:rsidRPr="00A654E7" w:rsidRDefault="00B85313"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r w:rsidRPr="00A654E7">
        <w:rPr>
          <w:rFonts w:ascii="Arial" w:eastAsia="Calibri" w:hAnsi="Arial" w:cs="Arial"/>
          <w:sz w:val="20"/>
          <w:szCs w:val="20"/>
        </w:rPr>
        <w:t xml:space="preserve">Izvajalec lahko namesto novega </w:t>
      </w:r>
      <w:r w:rsidRPr="00A654E7">
        <w:rPr>
          <w:rFonts w:ascii="Arial" w:eastAsia="Calibri" w:hAnsi="Arial" w:cs="Arial"/>
          <w:sz w:val="20"/>
          <w:szCs w:val="20"/>
          <w:lang w:eastAsia="en-US"/>
        </w:rPr>
        <w:t>kavcijskega zavarovanja zavarovalnice oz. bančne garancije</w:t>
      </w:r>
      <w:r w:rsidRPr="00A654E7">
        <w:rPr>
          <w:rFonts w:ascii="Arial" w:eastAsia="Calibri" w:hAnsi="Arial" w:cs="Arial"/>
          <w:sz w:val="20"/>
          <w:szCs w:val="20"/>
        </w:rPr>
        <w:t xml:space="preserve"> predloži dodatek k obstoječemu kavcijskemu zavarovanju. </w:t>
      </w:r>
    </w:p>
    <w:p w14:paraId="066D0558" w14:textId="77777777" w:rsidR="001612C8" w:rsidRPr="00A654E7" w:rsidRDefault="001612C8" w:rsidP="00A654E7">
      <w:pPr>
        <w:spacing w:line="260" w:lineRule="exact"/>
        <w:jc w:val="both"/>
        <w:rPr>
          <w:rFonts w:ascii="Arial" w:eastAsia="Calibri" w:hAnsi="Arial" w:cs="Arial"/>
          <w:sz w:val="20"/>
          <w:szCs w:val="20"/>
          <w:lang w:eastAsia="en-US"/>
        </w:rPr>
      </w:pPr>
    </w:p>
    <w:p w14:paraId="1F72BEB6" w14:textId="67DFA8AB" w:rsidR="001612C8" w:rsidRPr="00A654E7" w:rsidRDefault="001612C8"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Predloženo finančno zavarovanje iz prejšnjega odstavka je pogoj za izstavitev računa iz </w:t>
      </w:r>
      <w:r w:rsidR="004D737B" w:rsidRPr="00A654E7">
        <w:rPr>
          <w:rFonts w:ascii="Arial" w:eastAsia="Calibri" w:hAnsi="Arial" w:cs="Arial"/>
          <w:sz w:val="20"/>
          <w:szCs w:val="20"/>
          <w:lang w:eastAsia="en-US"/>
        </w:rPr>
        <w:t>1</w:t>
      </w:r>
      <w:r w:rsidR="003E588F" w:rsidRPr="00A654E7">
        <w:rPr>
          <w:rFonts w:ascii="Arial" w:eastAsia="Calibri" w:hAnsi="Arial" w:cs="Arial"/>
          <w:sz w:val="20"/>
          <w:szCs w:val="20"/>
          <w:lang w:eastAsia="en-US"/>
        </w:rPr>
        <w:t>2</w:t>
      </w:r>
      <w:r w:rsidRPr="00A654E7">
        <w:rPr>
          <w:rFonts w:ascii="Arial" w:eastAsia="Calibri" w:hAnsi="Arial" w:cs="Arial"/>
          <w:sz w:val="20"/>
          <w:szCs w:val="20"/>
          <w:lang w:eastAsia="en-US"/>
        </w:rPr>
        <w:t>. člena te pogodbe.</w:t>
      </w:r>
    </w:p>
    <w:p w14:paraId="100B195F" w14:textId="77777777" w:rsidR="001612C8" w:rsidRPr="00A654E7" w:rsidRDefault="001612C8" w:rsidP="00A654E7">
      <w:pPr>
        <w:spacing w:line="260" w:lineRule="exact"/>
        <w:jc w:val="both"/>
        <w:rPr>
          <w:rFonts w:ascii="Arial" w:eastAsia="Calibri" w:hAnsi="Arial" w:cs="Arial"/>
          <w:sz w:val="20"/>
          <w:szCs w:val="20"/>
          <w:lang w:eastAsia="en-US"/>
        </w:rPr>
      </w:pPr>
    </w:p>
    <w:p w14:paraId="10B9D020" w14:textId="73AAD132" w:rsidR="00577D9B" w:rsidRPr="00A654E7" w:rsidRDefault="00577D9B" w:rsidP="00A654E7">
      <w:pPr>
        <w:spacing w:line="260" w:lineRule="exact"/>
        <w:jc w:val="both"/>
        <w:rPr>
          <w:rFonts w:ascii="Arial" w:eastAsia="Calibri" w:hAnsi="Arial" w:cs="Arial"/>
          <w:noProof/>
          <w:sz w:val="20"/>
          <w:szCs w:val="20"/>
          <w:lang w:eastAsia="en-US"/>
        </w:rPr>
      </w:pPr>
      <w:r w:rsidRPr="00A654E7">
        <w:rPr>
          <w:rFonts w:ascii="Arial" w:eastAsia="Calibri" w:hAnsi="Arial" w:cs="Arial"/>
          <w:noProof/>
          <w:sz w:val="20"/>
          <w:szCs w:val="20"/>
          <w:lang w:eastAsia="en-US"/>
        </w:rPr>
        <w:t xml:space="preserve">Izvajalec se obveže, da bo najkasneje 15 dni pred potekom finančnega zavarovanje za odpravo napak v garancijskem roku iz prvega odstavka tega člena, naročniku posredoval kavcijsko zavarovanje zavarovalnice »na prvi poziv« ali finančno zavarovanje »na prvi poziv« za odpravo napak v garancijskem roku po vzorcu </w:t>
      </w:r>
      <w:r w:rsidRPr="00A654E7">
        <w:rPr>
          <w:rFonts w:ascii="Arial" w:hAnsi="Arial" w:cs="Arial"/>
          <w:sz w:val="20"/>
          <w:szCs w:val="20"/>
        </w:rPr>
        <w:t>iz dokumentacije v zvezi z oddajo javnega naročila</w:t>
      </w:r>
      <w:r w:rsidRPr="00A654E7">
        <w:rPr>
          <w:rFonts w:ascii="Arial" w:eastAsia="Calibri" w:hAnsi="Arial" w:cs="Arial"/>
          <w:noProof/>
          <w:sz w:val="20"/>
          <w:szCs w:val="20"/>
          <w:lang w:eastAsia="en-US"/>
        </w:rPr>
        <w:t xml:space="preserve"> (v nadaljevanju finančno zavarovanje </w:t>
      </w:r>
      <w:r w:rsidRPr="00A654E7">
        <w:rPr>
          <w:rFonts w:ascii="Arial" w:eastAsia="Calibri" w:hAnsi="Arial" w:cs="Arial"/>
          <w:noProof/>
          <w:sz w:val="20"/>
          <w:szCs w:val="20"/>
          <w:lang w:eastAsia="en-US"/>
        </w:rPr>
        <w:lastRenderedPageBreak/>
        <w:t xml:space="preserve">za odpravo napak v garancijskem roku), v višini 5 % od skupne pogodbene vrednosti z DDV iz </w:t>
      </w:r>
      <w:r w:rsidR="003E588F" w:rsidRPr="00A654E7">
        <w:rPr>
          <w:rFonts w:ascii="Arial" w:eastAsia="Calibri" w:hAnsi="Arial" w:cs="Arial"/>
          <w:noProof/>
          <w:sz w:val="20"/>
          <w:szCs w:val="20"/>
          <w:lang w:eastAsia="en-US"/>
        </w:rPr>
        <w:t>4</w:t>
      </w:r>
      <w:r w:rsidRPr="00A654E7">
        <w:rPr>
          <w:rFonts w:ascii="Arial" w:eastAsia="Calibri" w:hAnsi="Arial" w:cs="Arial"/>
          <w:noProof/>
          <w:sz w:val="20"/>
          <w:szCs w:val="20"/>
          <w:lang w:eastAsia="en-US"/>
        </w:rPr>
        <w:t>. člena te pogodbe, to je __________ EUR</w:t>
      </w:r>
      <w:r w:rsidR="006223B8" w:rsidRPr="00A654E7">
        <w:rPr>
          <w:rFonts w:ascii="Arial" w:eastAsia="Calibri" w:hAnsi="Arial" w:cs="Arial"/>
          <w:noProof/>
          <w:sz w:val="20"/>
          <w:szCs w:val="20"/>
          <w:lang w:eastAsia="en-US"/>
        </w:rPr>
        <w:t xml:space="preserve"> za sklop ____</w:t>
      </w:r>
      <w:r w:rsidR="006223B8" w:rsidRPr="00A654E7">
        <w:rPr>
          <w:rFonts w:ascii="Arial" w:hAnsi="Arial" w:cs="Arial"/>
          <w:i/>
          <w:sz w:val="20"/>
          <w:szCs w:val="20"/>
        </w:rPr>
        <w:t xml:space="preserve"> /izpolni se v fazi sklepanja pogodbe/,</w:t>
      </w:r>
      <w:r w:rsidRPr="00A654E7">
        <w:rPr>
          <w:rFonts w:ascii="Arial" w:eastAsia="Calibri" w:hAnsi="Arial" w:cs="Arial"/>
          <w:noProof/>
          <w:sz w:val="20"/>
          <w:szCs w:val="20"/>
          <w:lang w:eastAsia="en-US"/>
        </w:rPr>
        <w:t xml:space="preserve"> z veljavnostjo še najmanj 30 dni po poteku garancijskega roka, ki velja najdlje do roka iz 2</w:t>
      </w:r>
      <w:r w:rsidR="003E588F" w:rsidRPr="00A654E7">
        <w:rPr>
          <w:rFonts w:ascii="Arial" w:eastAsia="Calibri" w:hAnsi="Arial" w:cs="Arial"/>
          <w:noProof/>
          <w:sz w:val="20"/>
          <w:szCs w:val="20"/>
          <w:lang w:eastAsia="en-US"/>
        </w:rPr>
        <w:t>3</w:t>
      </w:r>
      <w:r w:rsidRPr="00A654E7">
        <w:rPr>
          <w:rFonts w:ascii="Arial" w:eastAsia="Calibri" w:hAnsi="Arial" w:cs="Arial"/>
          <w:noProof/>
          <w:sz w:val="20"/>
          <w:szCs w:val="20"/>
          <w:lang w:eastAsia="en-US"/>
        </w:rPr>
        <w:t>. člena te pogodbe. Izvajalec lahko namesto novega finančnega zavarovanja za odpravo napak v garancijskem roku predloži dodatek k obstoječem finančnem zavarovanju za odpravo napak v garancijskem roku.</w:t>
      </w:r>
    </w:p>
    <w:p w14:paraId="0BAE539E" w14:textId="77777777" w:rsidR="00577D9B" w:rsidRPr="00A654E7" w:rsidRDefault="00577D9B" w:rsidP="00A654E7">
      <w:pPr>
        <w:spacing w:line="260" w:lineRule="exact"/>
        <w:jc w:val="both"/>
        <w:rPr>
          <w:rFonts w:ascii="Arial" w:eastAsia="Calibri" w:hAnsi="Arial" w:cs="Arial"/>
          <w:sz w:val="20"/>
          <w:szCs w:val="20"/>
          <w:lang w:eastAsia="en-US"/>
        </w:rPr>
      </w:pPr>
    </w:p>
    <w:p w14:paraId="14D90F68" w14:textId="43721C23" w:rsidR="001612C8" w:rsidRPr="00A654E7" w:rsidRDefault="001612C8"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630BD9B" w14:textId="77777777" w:rsidR="001612C8" w:rsidRPr="00A654E7" w:rsidRDefault="001612C8" w:rsidP="00A654E7">
      <w:pPr>
        <w:spacing w:line="260" w:lineRule="exact"/>
        <w:jc w:val="both"/>
        <w:rPr>
          <w:rFonts w:ascii="Arial" w:eastAsia="Calibri" w:hAnsi="Arial" w:cs="Arial"/>
          <w:sz w:val="20"/>
          <w:szCs w:val="20"/>
          <w:lang w:eastAsia="en-US"/>
        </w:rPr>
      </w:pPr>
    </w:p>
    <w:p w14:paraId="76E6BF51" w14:textId="57517132" w:rsidR="001612C8" w:rsidRPr="00A654E7" w:rsidRDefault="001612C8"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V primeru neizpolnjevanja garancijskih obveznosti ima naročnik pravico unovčiti garancijo za odpravo napak v garancijskem roku.</w:t>
      </w:r>
    </w:p>
    <w:p w14:paraId="6A706D18" w14:textId="77777777" w:rsidR="00577D9B" w:rsidRPr="00A654E7" w:rsidRDefault="00577D9B" w:rsidP="00A654E7">
      <w:pPr>
        <w:spacing w:line="260" w:lineRule="exact"/>
        <w:jc w:val="both"/>
        <w:rPr>
          <w:rFonts w:ascii="Arial" w:eastAsia="Calibri" w:hAnsi="Arial" w:cs="Arial"/>
          <w:sz w:val="20"/>
          <w:szCs w:val="20"/>
          <w:lang w:eastAsia="en-US"/>
        </w:rPr>
      </w:pPr>
    </w:p>
    <w:p w14:paraId="0D4688BB" w14:textId="77777777" w:rsidR="001612C8" w:rsidRPr="00A654E7" w:rsidRDefault="001612C8" w:rsidP="00A654E7">
      <w:pPr>
        <w:spacing w:line="260" w:lineRule="exact"/>
        <w:jc w:val="both"/>
        <w:rPr>
          <w:rFonts w:ascii="Arial" w:hAnsi="Arial" w:cs="Arial"/>
          <w:sz w:val="20"/>
          <w:szCs w:val="20"/>
        </w:rPr>
      </w:pPr>
    </w:p>
    <w:p w14:paraId="64CE908F" w14:textId="2FD9A1FB" w:rsidR="00577D9B" w:rsidRPr="00A654E7" w:rsidRDefault="00577D9B"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ZAVAROVANJE ODGOVORNOSTI ZA ŠKODO</w:t>
      </w:r>
    </w:p>
    <w:p w14:paraId="4B27E6AF" w14:textId="77777777" w:rsidR="00B63753" w:rsidRPr="00A654E7" w:rsidRDefault="00B63753" w:rsidP="00A654E7">
      <w:pPr>
        <w:spacing w:line="260" w:lineRule="exact"/>
        <w:jc w:val="both"/>
        <w:rPr>
          <w:rFonts w:ascii="Arial" w:eastAsia="Calibri" w:hAnsi="Arial" w:cs="Arial"/>
          <w:b/>
          <w:sz w:val="20"/>
          <w:szCs w:val="20"/>
          <w:lang w:eastAsia="en-US"/>
        </w:rPr>
      </w:pPr>
    </w:p>
    <w:p w14:paraId="25C179DF" w14:textId="77777777" w:rsidR="00577D9B" w:rsidRPr="00A654E7" w:rsidRDefault="00577D9B" w:rsidP="00A654E7">
      <w:pPr>
        <w:keepNext/>
        <w:numPr>
          <w:ilvl w:val="0"/>
          <w:numId w:val="6"/>
        </w:numPr>
        <w:spacing w:line="260" w:lineRule="exact"/>
        <w:jc w:val="center"/>
        <w:rPr>
          <w:rFonts w:ascii="Arial" w:eastAsia="Calibri" w:hAnsi="Arial" w:cs="Arial"/>
          <w:sz w:val="20"/>
          <w:szCs w:val="20"/>
          <w:lang w:eastAsia="en-US"/>
        </w:rPr>
      </w:pPr>
      <w:r w:rsidRPr="00A654E7">
        <w:rPr>
          <w:rFonts w:ascii="Arial" w:eastAsia="Calibri" w:hAnsi="Arial" w:cs="Arial"/>
          <w:sz w:val="20"/>
          <w:szCs w:val="20"/>
          <w:lang w:eastAsia="en-US"/>
        </w:rPr>
        <w:t>člen</w:t>
      </w:r>
    </w:p>
    <w:p w14:paraId="0A6D3608" w14:textId="77777777" w:rsidR="00577D9B" w:rsidRPr="00A654E7" w:rsidRDefault="00577D9B" w:rsidP="00A654E7">
      <w:pPr>
        <w:spacing w:line="260" w:lineRule="exact"/>
        <w:jc w:val="both"/>
        <w:rPr>
          <w:rFonts w:ascii="Arial" w:eastAsia="Calibri" w:hAnsi="Arial" w:cs="Arial"/>
          <w:sz w:val="20"/>
          <w:szCs w:val="20"/>
          <w:lang w:eastAsia="en-US"/>
        </w:rPr>
      </w:pPr>
    </w:p>
    <w:p w14:paraId="1ABE9877" w14:textId="623D99B3" w:rsidR="00577D9B" w:rsidRPr="00A654E7" w:rsidRDefault="00577D9B"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Izvajalec bo najkasneje v 15 dneh po obojestranskem podpisu pogodbe in kot pogoj za veljavnost te pogodbe predložil zavarovalno polico za zavarovanje odgovornosti za škodo skladno s </w:t>
      </w:r>
      <w:r w:rsidRPr="003D33DD">
        <w:rPr>
          <w:rFonts w:ascii="Arial" w:eastAsia="Calibri" w:hAnsi="Arial" w:cs="Arial"/>
          <w:sz w:val="20"/>
          <w:szCs w:val="20"/>
          <w:lang w:eastAsia="en-US"/>
        </w:rPr>
        <w:t>1</w:t>
      </w:r>
      <w:r w:rsidR="007D5B50" w:rsidRPr="003D33DD">
        <w:rPr>
          <w:rFonts w:ascii="Arial" w:eastAsia="Calibri" w:hAnsi="Arial" w:cs="Arial"/>
          <w:sz w:val="20"/>
          <w:szCs w:val="20"/>
          <w:lang w:eastAsia="en-US"/>
        </w:rPr>
        <w:t>6</w:t>
      </w:r>
      <w:r w:rsidRPr="003D33DD">
        <w:rPr>
          <w:rFonts w:ascii="Arial" w:eastAsia="Calibri" w:hAnsi="Arial" w:cs="Arial"/>
          <w:sz w:val="20"/>
          <w:szCs w:val="20"/>
          <w:lang w:eastAsia="en-US"/>
        </w:rPr>
        <w:t>. členom GZ</w:t>
      </w:r>
      <w:r w:rsidR="007D5B50" w:rsidRPr="003D33DD">
        <w:rPr>
          <w:rFonts w:ascii="Arial" w:eastAsia="Calibri" w:hAnsi="Arial" w:cs="Arial"/>
          <w:sz w:val="20"/>
          <w:szCs w:val="20"/>
          <w:lang w:eastAsia="en-US"/>
        </w:rPr>
        <w:t>-1</w:t>
      </w:r>
      <w:r w:rsidRPr="003D33DD">
        <w:rPr>
          <w:rFonts w:ascii="Arial" w:eastAsia="Calibri" w:hAnsi="Arial" w:cs="Arial"/>
          <w:sz w:val="20"/>
          <w:szCs w:val="20"/>
          <w:lang w:eastAsia="en-US"/>
        </w:rPr>
        <w:t xml:space="preserve">, </w:t>
      </w:r>
      <w:r w:rsidRPr="00A654E7">
        <w:rPr>
          <w:rFonts w:ascii="Arial" w:eastAsia="Calibri" w:hAnsi="Arial" w:cs="Arial"/>
          <w:sz w:val="20"/>
          <w:szCs w:val="20"/>
          <w:lang w:eastAsia="en-US"/>
        </w:rPr>
        <w:t>z višino letne zavarovalne vsote, ki ne bo nižja od 50.000,00 EUR,</w:t>
      </w:r>
      <w:r w:rsidRPr="00A654E7">
        <w:rPr>
          <w:rFonts w:ascii="Arial" w:eastAsia="Calibri" w:hAnsi="Arial" w:cs="Arial"/>
          <w:i/>
          <w:sz w:val="20"/>
          <w:szCs w:val="20"/>
          <w:lang w:eastAsia="en-US"/>
        </w:rPr>
        <w:t xml:space="preserve"> </w:t>
      </w:r>
      <w:r w:rsidRPr="00A654E7">
        <w:rPr>
          <w:rFonts w:ascii="Arial" w:eastAsia="Calibri" w:hAnsi="Arial" w:cs="Arial"/>
          <w:sz w:val="20"/>
          <w:szCs w:val="20"/>
          <w:lang w:eastAsia="en-US"/>
        </w:rPr>
        <w:t>sklenjeno za</w:t>
      </w:r>
      <w:r w:rsidRPr="00A654E7">
        <w:rPr>
          <w:rFonts w:ascii="Arial" w:eastAsia="Calibri" w:hAnsi="Arial" w:cs="Arial"/>
          <w:i/>
          <w:sz w:val="20"/>
          <w:szCs w:val="20"/>
          <w:lang w:eastAsia="en-US"/>
        </w:rPr>
        <w:t xml:space="preserve"> </w:t>
      </w:r>
      <w:r w:rsidRPr="00A654E7">
        <w:rPr>
          <w:rFonts w:ascii="Arial" w:eastAsia="Calibri" w:hAnsi="Arial" w:cs="Arial"/>
          <w:sz w:val="20"/>
          <w:szCs w:val="20"/>
          <w:lang w:eastAsia="en-US"/>
        </w:rPr>
        <w:t xml:space="preserve">čas veljavnosti te pogodbe (in najmanj do predaje objekta naročniku). Če ima izvajalec v tujini zavarovano odgovornost za škodo mora zavarovanje kriti škodo povzročeno v Republiki Sloveniji. </w:t>
      </w:r>
    </w:p>
    <w:p w14:paraId="1CEBD29E" w14:textId="77777777" w:rsidR="00577D9B" w:rsidRPr="00A654E7" w:rsidRDefault="00577D9B" w:rsidP="00A654E7">
      <w:pPr>
        <w:spacing w:line="260" w:lineRule="exact"/>
        <w:jc w:val="both"/>
        <w:rPr>
          <w:rFonts w:ascii="Arial" w:eastAsia="Calibri" w:hAnsi="Arial" w:cs="Arial"/>
          <w:sz w:val="20"/>
          <w:szCs w:val="20"/>
          <w:lang w:eastAsia="en-US"/>
        </w:rPr>
      </w:pPr>
    </w:p>
    <w:p w14:paraId="1DFBB285" w14:textId="77777777" w:rsidR="00577D9B" w:rsidRPr="00A654E7" w:rsidRDefault="00577D9B"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5BFC57DB" w14:textId="77777777" w:rsidR="00577D9B" w:rsidRPr="00A654E7" w:rsidRDefault="00577D9B" w:rsidP="00A654E7">
      <w:pPr>
        <w:spacing w:line="260" w:lineRule="exact"/>
        <w:jc w:val="both"/>
        <w:rPr>
          <w:rFonts w:ascii="Arial" w:eastAsia="Calibri" w:hAnsi="Arial" w:cs="Arial"/>
          <w:sz w:val="20"/>
          <w:szCs w:val="20"/>
          <w:lang w:eastAsia="en-US"/>
        </w:rPr>
      </w:pPr>
    </w:p>
    <w:p w14:paraId="7AC34798" w14:textId="77777777" w:rsidR="00577D9B" w:rsidRPr="00A654E7" w:rsidRDefault="00577D9B"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 xml:space="preserve">Zavarovanje odgovornosti za škodo mora zajemati tudi odgovornost za škodo, ki bi jo povzročile pravne ali fizične osebe, katerim zavarovanec (izvajalec) odda delo kot pogodbenim podizvajalcem. </w:t>
      </w:r>
    </w:p>
    <w:p w14:paraId="309E86A9" w14:textId="77777777" w:rsidR="00577D9B" w:rsidRPr="00A654E7" w:rsidRDefault="00577D9B" w:rsidP="00A654E7">
      <w:pPr>
        <w:spacing w:line="260" w:lineRule="exact"/>
        <w:jc w:val="both"/>
        <w:rPr>
          <w:rFonts w:ascii="Arial" w:eastAsia="Calibri" w:hAnsi="Arial" w:cs="Arial"/>
          <w:sz w:val="20"/>
          <w:szCs w:val="20"/>
          <w:lang w:eastAsia="en-US"/>
        </w:rPr>
      </w:pPr>
    </w:p>
    <w:p w14:paraId="47767F5A" w14:textId="77777777" w:rsidR="00AB5309" w:rsidRPr="00A654E7" w:rsidRDefault="00AB5309" w:rsidP="00A654E7">
      <w:pPr>
        <w:spacing w:line="260" w:lineRule="exact"/>
        <w:ind w:left="720"/>
        <w:contextualSpacing/>
        <w:jc w:val="both"/>
        <w:rPr>
          <w:rFonts w:ascii="Arial" w:hAnsi="Arial" w:cs="Arial"/>
          <w:sz w:val="20"/>
          <w:szCs w:val="20"/>
          <w:lang w:eastAsia="en-US"/>
        </w:rPr>
      </w:pPr>
    </w:p>
    <w:p w14:paraId="3827D858" w14:textId="77777777" w:rsidR="00577D9B" w:rsidRPr="00A654E7" w:rsidRDefault="00577D9B"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PODIZVAJALCI</w:t>
      </w:r>
    </w:p>
    <w:p w14:paraId="6BA3796A" w14:textId="77777777" w:rsidR="00577D9B" w:rsidRPr="00A654E7" w:rsidRDefault="00577D9B" w:rsidP="00A654E7">
      <w:pPr>
        <w:spacing w:line="260" w:lineRule="exact"/>
        <w:ind w:left="720"/>
        <w:contextualSpacing/>
        <w:jc w:val="both"/>
        <w:rPr>
          <w:rFonts w:ascii="Arial" w:hAnsi="Arial" w:cs="Arial"/>
          <w:sz w:val="20"/>
          <w:szCs w:val="20"/>
          <w:lang w:eastAsia="en-US"/>
        </w:rPr>
      </w:pPr>
    </w:p>
    <w:p w14:paraId="7975C25A" w14:textId="77777777" w:rsidR="00577D9B" w:rsidRPr="00A654E7" w:rsidRDefault="00577D9B"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6E0825BF" w14:textId="77777777" w:rsidR="00577D9B" w:rsidRPr="00A654E7" w:rsidRDefault="00577D9B" w:rsidP="00A654E7">
      <w:pPr>
        <w:keepNext/>
        <w:spacing w:line="260" w:lineRule="exact"/>
        <w:jc w:val="center"/>
        <w:rPr>
          <w:rFonts w:ascii="Arial" w:hAnsi="Arial" w:cs="Arial"/>
          <w:i/>
          <w:sz w:val="20"/>
          <w:szCs w:val="20"/>
          <w:lang w:eastAsia="en-US"/>
        </w:rPr>
      </w:pPr>
      <w:r w:rsidRPr="00A654E7">
        <w:rPr>
          <w:rFonts w:ascii="Arial" w:hAnsi="Arial" w:cs="Arial"/>
          <w:i/>
          <w:sz w:val="20"/>
          <w:szCs w:val="20"/>
          <w:lang w:eastAsia="en-US"/>
        </w:rPr>
        <w:t>/upoštevati, če ponudnik nastopa s podizvajalcem-i/</w:t>
      </w:r>
    </w:p>
    <w:p w14:paraId="499D0C05" w14:textId="77777777" w:rsidR="00577D9B" w:rsidRPr="00A654E7" w:rsidRDefault="00577D9B" w:rsidP="00A654E7">
      <w:pPr>
        <w:keepNext/>
        <w:spacing w:line="260" w:lineRule="exact"/>
        <w:jc w:val="center"/>
        <w:rPr>
          <w:rFonts w:ascii="Arial" w:hAnsi="Arial" w:cs="Arial"/>
          <w:i/>
          <w:sz w:val="20"/>
          <w:szCs w:val="20"/>
          <w:lang w:eastAsia="en-US"/>
        </w:rPr>
      </w:pPr>
    </w:p>
    <w:p w14:paraId="28E2EA91" w14:textId="7B287002" w:rsidR="00577D9B" w:rsidRPr="00A654E7" w:rsidRDefault="00577D9B" w:rsidP="00A654E7">
      <w:pPr>
        <w:spacing w:line="260" w:lineRule="exact"/>
        <w:jc w:val="both"/>
        <w:rPr>
          <w:rFonts w:ascii="Arial" w:hAnsi="Arial" w:cs="Arial"/>
          <w:i/>
          <w:sz w:val="20"/>
          <w:szCs w:val="20"/>
        </w:rPr>
      </w:pPr>
      <w:r w:rsidRPr="00A654E7">
        <w:rPr>
          <w:rFonts w:ascii="Arial" w:hAnsi="Arial" w:cs="Arial"/>
          <w:sz w:val="20"/>
          <w:szCs w:val="20"/>
        </w:rPr>
        <w:t>Izvajalec pri izvajanju te pogodbe nastopa s podizvajalcem(-a/-i)</w:t>
      </w:r>
      <w:r w:rsidRPr="00A654E7">
        <w:rPr>
          <w:rFonts w:ascii="Arial" w:hAnsi="Arial" w:cs="Arial"/>
          <w:i/>
          <w:sz w:val="20"/>
          <w:szCs w:val="20"/>
        </w:rPr>
        <w:t>/ustrezno navesti/</w:t>
      </w:r>
      <w:r w:rsidRPr="00A654E7">
        <w:rPr>
          <w:rFonts w:ascii="Arial" w:hAnsi="Arial" w:cs="Arial"/>
          <w:sz w:val="20"/>
          <w:szCs w:val="20"/>
        </w:rPr>
        <w:t xml:space="preserve">_____________________________________________. </w:t>
      </w:r>
      <w:r w:rsidRPr="00A654E7">
        <w:rPr>
          <w:rFonts w:ascii="Arial" w:hAnsi="Arial" w:cs="Arial"/>
          <w:i/>
          <w:sz w:val="20"/>
          <w:szCs w:val="20"/>
        </w:rPr>
        <w:t>/navesti naziv in naslov vseh podizvajalcev/.</w:t>
      </w:r>
    </w:p>
    <w:p w14:paraId="244D92D8" w14:textId="77777777" w:rsidR="00577D9B" w:rsidRPr="00A654E7" w:rsidRDefault="00577D9B" w:rsidP="00A654E7">
      <w:pPr>
        <w:spacing w:line="260" w:lineRule="exact"/>
        <w:jc w:val="both"/>
        <w:rPr>
          <w:rFonts w:ascii="Arial" w:hAnsi="Arial" w:cs="Arial"/>
          <w:sz w:val="20"/>
          <w:szCs w:val="20"/>
        </w:rPr>
      </w:pPr>
    </w:p>
    <w:p w14:paraId="4F073DF6" w14:textId="77777777" w:rsidR="00577D9B" w:rsidRPr="00A654E7" w:rsidRDefault="00577D9B" w:rsidP="00A654E7">
      <w:pPr>
        <w:spacing w:line="260" w:lineRule="exact"/>
        <w:jc w:val="both"/>
        <w:rPr>
          <w:rFonts w:ascii="Arial" w:hAnsi="Arial" w:cs="Arial"/>
          <w:sz w:val="20"/>
          <w:szCs w:val="20"/>
        </w:rPr>
      </w:pPr>
      <w:r w:rsidRPr="00A654E7">
        <w:rPr>
          <w:rFonts w:ascii="Arial" w:hAnsi="Arial" w:cs="Arial"/>
          <w:sz w:val="20"/>
          <w:szCs w:val="20"/>
        </w:rPr>
        <w:t xml:space="preserve">Podizvajalec_________________ </w:t>
      </w:r>
      <w:r w:rsidRPr="00A654E7">
        <w:rPr>
          <w:rFonts w:ascii="Arial" w:hAnsi="Arial" w:cs="Arial"/>
          <w:i/>
          <w:sz w:val="20"/>
          <w:szCs w:val="20"/>
        </w:rPr>
        <w:t>/navesti naziv/</w:t>
      </w:r>
      <w:r w:rsidRPr="00A654E7">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63E0E9DF" w14:textId="77777777" w:rsidR="00577D9B" w:rsidRPr="00A654E7" w:rsidRDefault="00577D9B" w:rsidP="00A654E7">
      <w:pPr>
        <w:spacing w:line="260" w:lineRule="exact"/>
        <w:jc w:val="both"/>
        <w:rPr>
          <w:rFonts w:ascii="Arial" w:hAnsi="Arial" w:cs="Arial"/>
          <w:sz w:val="20"/>
          <w:szCs w:val="20"/>
        </w:rPr>
      </w:pPr>
    </w:p>
    <w:p w14:paraId="4678F23E" w14:textId="3035C165" w:rsidR="00577D9B" w:rsidRPr="00A654E7" w:rsidRDefault="00577D9B" w:rsidP="00A654E7">
      <w:pPr>
        <w:spacing w:line="260" w:lineRule="exact"/>
        <w:jc w:val="both"/>
        <w:rPr>
          <w:rFonts w:ascii="Arial" w:hAnsi="Arial" w:cs="Arial"/>
          <w:sz w:val="20"/>
          <w:szCs w:val="20"/>
        </w:rPr>
      </w:pPr>
      <w:r w:rsidRPr="00A654E7">
        <w:rPr>
          <w:rFonts w:ascii="Arial" w:hAnsi="Arial" w:cs="Arial"/>
          <w:sz w:val="20"/>
          <w:szCs w:val="20"/>
        </w:rPr>
        <w:t xml:space="preserve">Podizvajalec _________________ </w:t>
      </w:r>
      <w:r w:rsidRPr="00A654E7">
        <w:rPr>
          <w:rFonts w:ascii="Arial" w:hAnsi="Arial" w:cs="Arial"/>
          <w:i/>
          <w:sz w:val="20"/>
          <w:szCs w:val="20"/>
        </w:rPr>
        <w:t>/navesti naziv/</w:t>
      </w:r>
      <w:r w:rsidRPr="00A654E7">
        <w:rPr>
          <w:rFonts w:ascii="Arial" w:hAnsi="Arial" w:cs="Arial"/>
          <w:sz w:val="20"/>
          <w:szCs w:val="20"/>
        </w:rPr>
        <w:t xml:space="preserve"> ne zahteva neposrednega plačila z izjavo »Izjava podizvajalca v zvezi z neposrednim plačilom«. V skladu z Zakonom o javnem naročanju (Ur. l. RS, št. 91/15 in 14/18, 121/21 in 10/22 v nadaljevanju: ZJN-3), bo naročnik po zaključku pogodbe izvajalca pozval, da pošlje naročniku svojo pisno izjavo in pisno izjavo podizvajalca, da je podizvajalec prejel </w:t>
      </w:r>
      <w:r w:rsidRPr="00A654E7">
        <w:rPr>
          <w:rFonts w:ascii="Arial" w:hAnsi="Arial" w:cs="Arial"/>
          <w:sz w:val="20"/>
          <w:szCs w:val="20"/>
        </w:rPr>
        <w:lastRenderedPageBreak/>
        <w:t xml:space="preserve">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8F21362" w14:textId="77777777" w:rsidR="00577D9B" w:rsidRPr="00A654E7" w:rsidRDefault="00577D9B" w:rsidP="00A654E7">
      <w:pPr>
        <w:spacing w:line="260" w:lineRule="exact"/>
        <w:jc w:val="both"/>
        <w:rPr>
          <w:rFonts w:ascii="Arial" w:hAnsi="Arial" w:cs="Arial"/>
          <w:sz w:val="20"/>
          <w:szCs w:val="20"/>
        </w:rPr>
      </w:pPr>
    </w:p>
    <w:p w14:paraId="69DE6ECA" w14:textId="77777777" w:rsidR="00577D9B" w:rsidRPr="00A654E7" w:rsidRDefault="00577D9B" w:rsidP="00A654E7">
      <w:pPr>
        <w:spacing w:line="260" w:lineRule="exact"/>
        <w:jc w:val="both"/>
        <w:rPr>
          <w:rFonts w:ascii="Arial" w:hAnsi="Arial" w:cs="Arial"/>
          <w:sz w:val="20"/>
          <w:szCs w:val="20"/>
        </w:rPr>
      </w:pPr>
      <w:r w:rsidRPr="00A654E7">
        <w:rPr>
          <w:rFonts w:ascii="Arial" w:hAnsi="Arial" w:cs="Arial"/>
          <w:sz w:val="20"/>
          <w:szCs w:val="20"/>
        </w:rPr>
        <w:t>Obrazci »Izjava ponudnika o predložitvi ponudbe« (s podatki o udeležbi podizvajalca) in »Podatki o podizvajalcu, izjava v zvezi z neposrednim plačilom in izjava podizvajalca o izpolnjevanju zahtev« so v prilogi pogodbe.</w:t>
      </w:r>
    </w:p>
    <w:p w14:paraId="154D3392" w14:textId="77777777" w:rsidR="00577D9B" w:rsidRPr="00A654E7" w:rsidRDefault="00577D9B" w:rsidP="00A654E7">
      <w:pPr>
        <w:spacing w:line="260" w:lineRule="exact"/>
        <w:jc w:val="both"/>
        <w:rPr>
          <w:rFonts w:ascii="Arial" w:hAnsi="Arial" w:cs="Arial"/>
          <w:sz w:val="20"/>
          <w:szCs w:val="20"/>
        </w:rPr>
      </w:pPr>
    </w:p>
    <w:p w14:paraId="4DC02900" w14:textId="77777777" w:rsidR="00577D9B" w:rsidRPr="00A654E7" w:rsidRDefault="00577D9B" w:rsidP="00A654E7">
      <w:pPr>
        <w:spacing w:line="260" w:lineRule="exact"/>
        <w:jc w:val="both"/>
        <w:rPr>
          <w:rFonts w:ascii="Arial" w:hAnsi="Arial" w:cs="Arial"/>
          <w:sz w:val="20"/>
          <w:szCs w:val="20"/>
        </w:rPr>
      </w:pPr>
      <w:r w:rsidRPr="00A654E7">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14:paraId="5FF1D158" w14:textId="77777777" w:rsidR="00577D9B" w:rsidRPr="00A654E7" w:rsidRDefault="00577D9B" w:rsidP="00A654E7">
      <w:pPr>
        <w:spacing w:line="260" w:lineRule="exact"/>
        <w:jc w:val="both"/>
        <w:rPr>
          <w:rFonts w:ascii="Arial" w:hAnsi="Arial" w:cs="Arial"/>
          <w:sz w:val="20"/>
          <w:szCs w:val="20"/>
        </w:rPr>
      </w:pPr>
    </w:p>
    <w:p w14:paraId="5AF90FD5" w14:textId="77777777" w:rsidR="00577D9B" w:rsidRPr="00A654E7" w:rsidRDefault="00577D9B" w:rsidP="00A654E7">
      <w:pPr>
        <w:spacing w:line="260" w:lineRule="exact"/>
        <w:jc w:val="both"/>
        <w:rPr>
          <w:rFonts w:ascii="Arial" w:hAnsi="Arial" w:cs="Arial"/>
          <w:sz w:val="20"/>
          <w:szCs w:val="20"/>
        </w:rPr>
      </w:pPr>
      <w:r w:rsidRPr="00A654E7">
        <w:rPr>
          <w:rFonts w:ascii="Arial" w:hAnsi="Arial" w:cs="Arial"/>
          <w:sz w:val="20"/>
          <w:szCs w:val="20"/>
        </w:rPr>
        <w:t xml:space="preserve">Če naročnik ugotovi, da dela izvaja podizvajalec, za katerega ni dal pisnega soglasja, lahko naročnik odstopi od pogodbe. </w:t>
      </w:r>
    </w:p>
    <w:p w14:paraId="65F81C9D" w14:textId="5AEE2BF4" w:rsidR="001612C8" w:rsidRPr="00A654E7" w:rsidRDefault="001612C8" w:rsidP="00A654E7">
      <w:pPr>
        <w:spacing w:line="260" w:lineRule="exact"/>
        <w:jc w:val="both"/>
        <w:rPr>
          <w:rFonts w:ascii="Arial" w:hAnsi="Arial" w:cs="Arial"/>
          <w:sz w:val="20"/>
          <w:szCs w:val="20"/>
        </w:rPr>
      </w:pPr>
    </w:p>
    <w:p w14:paraId="7E190EB9" w14:textId="77777777" w:rsidR="00577D9B" w:rsidRPr="00A654E7" w:rsidRDefault="00577D9B" w:rsidP="00A654E7">
      <w:pPr>
        <w:spacing w:line="260" w:lineRule="exact"/>
        <w:jc w:val="both"/>
        <w:rPr>
          <w:rFonts w:ascii="Arial" w:hAnsi="Arial" w:cs="Arial"/>
          <w:sz w:val="20"/>
          <w:szCs w:val="20"/>
        </w:rPr>
      </w:pPr>
    </w:p>
    <w:p w14:paraId="4F5715DA" w14:textId="77777777" w:rsidR="00577D9B" w:rsidRPr="00A654E7" w:rsidRDefault="00577D9B" w:rsidP="00A654E7">
      <w:pPr>
        <w:spacing w:line="260" w:lineRule="exact"/>
        <w:jc w:val="both"/>
        <w:rPr>
          <w:rFonts w:ascii="Arial" w:hAnsi="Arial" w:cs="Arial"/>
          <w:sz w:val="20"/>
          <w:szCs w:val="20"/>
        </w:rPr>
      </w:pPr>
      <w:bookmarkStart w:id="10" w:name="_Hlk480410869"/>
      <w:r w:rsidRPr="00A654E7">
        <w:rPr>
          <w:rFonts w:ascii="Arial" w:eastAsia="Calibri" w:hAnsi="Arial" w:cs="Arial"/>
          <w:b/>
          <w:sz w:val="20"/>
          <w:szCs w:val="20"/>
          <w:lang w:eastAsia="en-US"/>
        </w:rPr>
        <w:t>HIŠNI RED IN VAROVANJE PODATKOV</w:t>
      </w:r>
    </w:p>
    <w:p w14:paraId="0D8C0018" w14:textId="77777777" w:rsidR="001612C8" w:rsidRPr="00A654E7" w:rsidRDefault="001612C8" w:rsidP="00A654E7">
      <w:pPr>
        <w:spacing w:line="260" w:lineRule="exact"/>
        <w:jc w:val="both"/>
        <w:rPr>
          <w:rFonts w:ascii="Arial" w:hAnsi="Arial" w:cs="Arial"/>
          <w:sz w:val="20"/>
          <w:szCs w:val="20"/>
        </w:rPr>
      </w:pPr>
    </w:p>
    <w:bookmarkEnd w:id="10"/>
    <w:p w14:paraId="45CF3ACF" w14:textId="1870163B" w:rsidR="001612C8" w:rsidRPr="00A654E7" w:rsidRDefault="001612C8"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16AD5AD5" w14:textId="77777777" w:rsidR="001612C8" w:rsidRPr="00A654E7" w:rsidRDefault="001612C8" w:rsidP="00A654E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p>
    <w:p w14:paraId="138249AA" w14:textId="77777777" w:rsidR="001612C8" w:rsidRPr="00A654E7" w:rsidRDefault="001612C8"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850BFA6" w14:textId="77777777" w:rsidR="001612C8" w:rsidRPr="00A654E7" w:rsidRDefault="001612C8"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38AD96E0" w:rsidR="001612C8" w:rsidRPr="00A654E7" w:rsidRDefault="001612C8"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7681D4C1" w14:textId="6DCBF7F5" w:rsidR="00267B57" w:rsidRPr="00A654E7" w:rsidRDefault="00267B57"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4F457FB" w14:textId="77777777" w:rsidR="00267B57" w:rsidRPr="00A654E7" w:rsidRDefault="00267B57"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63BF17" w14:textId="77777777" w:rsidR="00577D9B" w:rsidRPr="00A654E7" w:rsidRDefault="00577D9B"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PROTIKORUPCIJSKO DOLOČILO</w:t>
      </w:r>
    </w:p>
    <w:p w14:paraId="4E6496F5" w14:textId="77777777" w:rsidR="00577D9B" w:rsidRPr="00A654E7" w:rsidRDefault="00577D9B"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B415317" w14:textId="4FB8F9C4" w:rsidR="001612C8" w:rsidRPr="00A654E7" w:rsidRDefault="001612C8"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641D42CA" w14:textId="77777777" w:rsidR="001612C8" w:rsidRPr="00A654E7" w:rsidRDefault="001612C8" w:rsidP="00A654E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77777777" w:rsidR="001612C8" w:rsidRPr="00A654E7" w:rsidRDefault="001612C8"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54E7">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A654E7" w:rsidRDefault="001612C8"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A654E7" w:rsidRDefault="001612C8"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54E7">
        <w:rPr>
          <w:rFonts w:ascii="Arial" w:hAnsi="Arial" w:cs="Arial"/>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A654E7" w:rsidRDefault="001612C8" w:rsidP="00A654E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54E7">
        <w:rPr>
          <w:rFonts w:ascii="Arial" w:hAnsi="Arial" w:cs="Arial"/>
          <w:sz w:val="20"/>
          <w:szCs w:val="20"/>
        </w:rPr>
        <w:t>pridobitev posla ali</w:t>
      </w:r>
    </w:p>
    <w:p w14:paraId="79277CBB" w14:textId="77777777" w:rsidR="001612C8" w:rsidRPr="00A654E7" w:rsidRDefault="001612C8" w:rsidP="00A654E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54E7">
        <w:rPr>
          <w:rFonts w:ascii="Arial" w:hAnsi="Arial" w:cs="Arial"/>
          <w:sz w:val="20"/>
          <w:szCs w:val="20"/>
        </w:rPr>
        <w:t>za sklenitev posla pod ugodnejšimi pogoji ali</w:t>
      </w:r>
    </w:p>
    <w:p w14:paraId="7AE90459" w14:textId="77777777" w:rsidR="001612C8" w:rsidRPr="00A654E7" w:rsidRDefault="001612C8" w:rsidP="00A654E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54E7">
        <w:rPr>
          <w:rFonts w:ascii="Arial" w:hAnsi="Arial" w:cs="Arial"/>
          <w:sz w:val="20"/>
          <w:szCs w:val="20"/>
        </w:rPr>
        <w:t>za opustitev dolžnega nadzora nad izvajanjem pogodbenih obveznosti ali</w:t>
      </w:r>
    </w:p>
    <w:p w14:paraId="5858B242" w14:textId="77777777" w:rsidR="001612C8" w:rsidRPr="00A654E7" w:rsidRDefault="001612C8" w:rsidP="00A654E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54E7">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A654E7" w:rsidRDefault="001612C8" w:rsidP="00A654E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54E7">
        <w:rPr>
          <w:rFonts w:ascii="Arial" w:hAnsi="Arial" w:cs="Arial"/>
          <w:sz w:val="20"/>
          <w:szCs w:val="20"/>
        </w:rPr>
        <w:t>nična, če pa pogodba še ni veljavna, se šteje, da pogodba ni bila sklenjena.</w:t>
      </w:r>
    </w:p>
    <w:p w14:paraId="792E92BC" w14:textId="77777777" w:rsidR="001612C8" w:rsidRPr="00A654E7" w:rsidRDefault="001612C8" w:rsidP="00A654E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F05C673" w14:textId="77777777" w:rsidR="00577D9B" w:rsidRPr="00A654E7" w:rsidRDefault="00577D9B" w:rsidP="00A654E7">
      <w:pPr>
        <w:keepNext/>
        <w:spacing w:line="260" w:lineRule="exact"/>
        <w:jc w:val="both"/>
        <w:rPr>
          <w:rFonts w:ascii="Arial" w:hAnsi="Arial" w:cs="Arial"/>
          <w:sz w:val="20"/>
          <w:szCs w:val="20"/>
        </w:rPr>
      </w:pPr>
    </w:p>
    <w:p w14:paraId="4661EF6E" w14:textId="77777777" w:rsidR="00577D9B" w:rsidRPr="00A654E7" w:rsidRDefault="00577D9B" w:rsidP="00A654E7">
      <w:pPr>
        <w:spacing w:line="260" w:lineRule="exact"/>
        <w:jc w:val="both"/>
        <w:rPr>
          <w:rFonts w:ascii="Arial" w:eastAsia="Calibri" w:hAnsi="Arial" w:cs="Arial"/>
          <w:b/>
          <w:sz w:val="20"/>
          <w:szCs w:val="20"/>
          <w:lang w:eastAsia="en-US"/>
        </w:rPr>
      </w:pPr>
      <w:r w:rsidRPr="00A654E7">
        <w:rPr>
          <w:rFonts w:ascii="Arial" w:eastAsia="Calibri" w:hAnsi="Arial" w:cs="Arial"/>
          <w:b/>
          <w:sz w:val="20"/>
          <w:szCs w:val="20"/>
          <w:lang w:eastAsia="en-US"/>
        </w:rPr>
        <w:t>PREDSTAVNIKI</w:t>
      </w:r>
    </w:p>
    <w:p w14:paraId="48A8F7AE" w14:textId="5CB3A58E" w:rsidR="001612C8" w:rsidRPr="00A654E7" w:rsidRDefault="001612C8" w:rsidP="00A654E7">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A654E7">
        <w:rPr>
          <w:rFonts w:ascii="Arial" w:hAnsi="Arial" w:cs="Arial"/>
          <w:sz w:val="20"/>
          <w:szCs w:val="20"/>
          <w:lang w:eastAsia="x-none"/>
        </w:rPr>
        <w:t>člen</w:t>
      </w:r>
    </w:p>
    <w:p w14:paraId="72E32B26" w14:textId="77777777" w:rsidR="00577D9B" w:rsidRPr="00A654E7" w:rsidRDefault="00577D9B" w:rsidP="00A654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1532A80E" w14:textId="77777777" w:rsidR="001612C8" w:rsidRPr="00A654E7" w:rsidRDefault="001612C8" w:rsidP="00A654E7">
      <w:pPr>
        <w:spacing w:line="260" w:lineRule="exact"/>
        <w:jc w:val="both"/>
        <w:rPr>
          <w:rFonts w:ascii="Arial" w:eastAsia="MS Mincho" w:hAnsi="Arial" w:cs="Arial"/>
          <w:sz w:val="20"/>
          <w:szCs w:val="20"/>
        </w:rPr>
      </w:pPr>
      <w:r w:rsidRPr="00A654E7">
        <w:rPr>
          <w:rFonts w:ascii="Arial" w:eastAsia="MS Mincho" w:hAnsi="Arial" w:cs="Arial"/>
          <w:sz w:val="20"/>
          <w:szCs w:val="20"/>
        </w:rPr>
        <w:t>Skrbnik pogodbe s strani naročnika je _________________.</w:t>
      </w:r>
    </w:p>
    <w:p w14:paraId="5365CC65" w14:textId="77777777" w:rsidR="001612C8" w:rsidRPr="00A654E7" w:rsidRDefault="001612C8" w:rsidP="00A654E7">
      <w:pPr>
        <w:spacing w:line="260" w:lineRule="exact"/>
        <w:jc w:val="both"/>
        <w:rPr>
          <w:rFonts w:ascii="Arial" w:eastAsia="MS Mincho" w:hAnsi="Arial" w:cs="Arial"/>
          <w:sz w:val="20"/>
          <w:szCs w:val="20"/>
        </w:rPr>
      </w:pPr>
    </w:p>
    <w:p w14:paraId="035F1816" w14:textId="77777777" w:rsidR="001612C8" w:rsidRPr="00A654E7" w:rsidRDefault="001612C8" w:rsidP="00A654E7">
      <w:pPr>
        <w:spacing w:line="260" w:lineRule="exact"/>
        <w:jc w:val="both"/>
        <w:rPr>
          <w:rFonts w:ascii="Arial" w:hAnsi="Arial" w:cs="Arial"/>
          <w:noProof/>
          <w:sz w:val="20"/>
          <w:szCs w:val="20"/>
        </w:rPr>
      </w:pPr>
      <w:r w:rsidRPr="00A654E7">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A654E7" w:rsidRDefault="001612C8" w:rsidP="00A654E7">
      <w:pPr>
        <w:spacing w:line="260" w:lineRule="exact"/>
        <w:jc w:val="both"/>
        <w:rPr>
          <w:rFonts w:ascii="Arial" w:hAnsi="Arial" w:cs="Arial"/>
          <w:noProof/>
          <w:sz w:val="20"/>
          <w:szCs w:val="20"/>
        </w:rPr>
      </w:pPr>
    </w:p>
    <w:p w14:paraId="106CBC50" w14:textId="77777777" w:rsidR="001612C8" w:rsidRPr="00A654E7" w:rsidRDefault="001612C8" w:rsidP="00A654E7">
      <w:pPr>
        <w:spacing w:line="260" w:lineRule="exact"/>
        <w:jc w:val="both"/>
        <w:rPr>
          <w:rFonts w:ascii="Arial" w:eastAsia="MS Mincho" w:hAnsi="Arial" w:cs="Arial"/>
          <w:sz w:val="20"/>
          <w:szCs w:val="20"/>
        </w:rPr>
      </w:pPr>
      <w:r w:rsidRPr="00A654E7">
        <w:rPr>
          <w:rFonts w:ascii="Arial" w:eastAsia="MS Mincho" w:hAnsi="Arial" w:cs="Arial"/>
          <w:sz w:val="20"/>
          <w:szCs w:val="20"/>
        </w:rPr>
        <w:t>Skrbnik te pogodbe za izvajalca je __________________.</w:t>
      </w:r>
    </w:p>
    <w:p w14:paraId="3681151E" w14:textId="77777777" w:rsidR="001612C8" w:rsidRPr="00A654E7" w:rsidRDefault="001612C8" w:rsidP="00A654E7">
      <w:pPr>
        <w:spacing w:line="260" w:lineRule="exact"/>
        <w:rPr>
          <w:rFonts w:ascii="Arial" w:hAnsi="Arial" w:cs="Arial"/>
          <w:sz w:val="20"/>
          <w:szCs w:val="20"/>
        </w:rPr>
      </w:pPr>
    </w:p>
    <w:p w14:paraId="1113E164" w14:textId="77777777" w:rsidR="001612C8" w:rsidRPr="00A654E7" w:rsidRDefault="001612C8" w:rsidP="00A654E7">
      <w:pPr>
        <w:spacing w:line="260" w:lineRule="exact"/>
        <w:rPr>
          <w:rFonts w:ascii="Arial" w:hAnsi="Arial" w:cs="Arial"/>
          <w:sz w:val="20"/>
          <w:szCs w:val="20"/>
        </w:rPr>
      </w:pPr>
      <w:r w:rsidRPr="00A654E7">
        <w:rPr>
          <w:rFonts w:ascii="Arial" w:hAnsi="Arial" w:cs="Arial"/>
          <w:sz w:val="20"/>
          <w:szCs w:val="20"/>
        </w:rPr>
        <w:t>Za spremembo skrbnikov iz tega člena ni potrebno skleniti aneksa k pogodbi. O spremembi se stranki pisno obvestita.</w:t>
      </w:r>
    </w:p>
    <w:p w14:paraId="42BA635D" w14:textId="68CB718F" w:rsidR="001612C8" w:rsidRPr="00A654E7" w:rsidRDefault="001612C8" w:rsidP="00A654E7">
      <w:pPr>
        <w:spacing w:line="260" w:lineRule="exact"/>
        <w:rPr>
          <w:rFonts w:ascii="Arial" w:hAnsi="Arial" w:cs="Arial"/>
          <w:sz w:val="20"/>
          <w:szCs w:val="20"/>
        </w:rPr>
      </w:pPr>
    </w:p>
    <w:p w14:paraId="5FD063FF" w14:textId="77777777" w:rsidR="00A26041" w:rsidRPr="00A654E7" w:rsidRDefault="00A26041" w:rsidP="00A654E7">
      <w:pPr>
        <w:spacing w:line="260" w:lineRule="exact"/>
        <w:rPr>
          <w:rFonts w:ascii="Arial" w:hAnsi="Arial" w:cs="Arial"/>
          <w:sz w:val="20"/>
          <w:szCs w:val="20"/>
        </w:rPr>
      </w:pPr>
    </w:p>
    <w:p w14:paraId="77ADA816" w14:textId="77777777" w:rsidR="00D530FE" w:rsidRPr="003D33DD" w:rsidRDefault="00D530FE" w:rsidP="00A654E7">
      <w:pPr>
        <w:spacing w:line="260" w:lineRule="exact"/>
        <w:rPr>
          <w:rFonts w:ascii="Arial" w:eastAsia="Calibri" w:hAnsi="Arial" w:cs="Arial"/>
          <w:b/>
          <w:sz w:val="20"/>
          <w:szCs w:val="20"/>
          <w:lang w:eastAsia="en-US"/>
        </w:rPr>
      </w:pPr>
      <w:r w:rsidRPr="003D33DD">
        <w:rPr>
          <w:rFonts w:ascii="Arial" w:eastAsia="Calibri" w:hAnsi="Arial" w:cs="Arial"/>
          <w:b/>
          <w:sz w:val="20"/>
          <w:szCs w:val="20"/>
          <w:lang w:eastAsia="en-US"/>
        </w:rPr>
        <w:t>OBVEŠČANJE IN KOMUNICIRANJE V ZVEZI S PODPORO IZ SKLADOV</w:t>
      </w:r>
    </w:p>
    <w:p w14:paraId="5C16449C" w14:textId="77777777" w:rsidR="00D530FE" w:rsidRPr="003D33DD" w:rsidRDefault="00D530FE" w:rsidP="00A654E7">
      <w:pPr>
        <w:spacing w:line="260" w:lineRule="exact"/>
        <w:jc w:val="both"/>
        <w:rPr>
          <w:rFonts w:ascii="Arial" w:hAnsi="Arial" w:cs="Arial"/>
          <w:sz w:val="20"/>
          <w:szCs w:val="20"/>
        </w:rPr>
      </w:pPr>
    </w:p>
    <w:p w14:paraId="5D52EECF" w14:textId="7F52D351" w:rsidR="00D530FE" w:rsidRPr="003D33DD" w:rsidRDefault="00EC2F85" w:rsidP="00A654E7">
      <w:pPr>
        <w:spacing w:line="260" w:lineRule="exact"/>
        <w:ind w:left="360"/>
        <w:jc w:val="center"/>
        <w:rPr>
          <w:rFonts w:ascii="Arial" w:hAnsi="Arial" w:cs="Arial"/>
          <w:sz w:val="20"/>
          <w:szCs w:val="20"/>
        </w:rPr>
      </w:pPr>
      <w:r w:rsidRPr="003D33DD">
        <w:rPr>
          <w:rFonts w:ascii="Arial" w:hAnsi="Arial" w:cs="Arial"/>
          <w:sz w:val="20"/>
          <w:szCs w:val="20"/>
        </w:rPr>
        <w:t>32</w:t>
      </w:r>
      <w:r w:rsidR="00D530FE" w:rsidRPr="003D33DD">
        <w:rPr>
          <w:rFonts w:ascii="Arial" w:hAnsi="Arial" w:cs="Arial"/>
          <w:sz w:val="20"/>
          <w:szCs w:val="20"/>
        </w:rPr>
        <w:t>. člen</w:t>
      </w:r>
    </w:p>
    <w:p w14:paraId="51A068BE" w14:textId="77777777" w:rsidR="00D530FE" w:rsidRPr="003D33DD" w:rsidRDefault="00D530FE" w:rsidP="00A654E7">
      <w:pPr>
        <w:spacing w:line="260" w:lineRule="exact"/>
        <w:ind w:left="720"/>
        <w:jc w:val="both"/>
        <w:rPr>
          <w:rFonts w:ascii="Arial" w:hAnsi="Arial" w:cs="Arial"/>
          <w:sz w:val="20"/>
          <w:szCs w:val="20"/>
        </w:rPr>
      </w:pPr>
    </w:p>
    <w:p w14:paraId="11DF304C" w14:textId="793A0E94" w:rsidR="00D530FE" w:rsidRPr="003D33DD" w:rsidRDefault="00791D2B" w:rsidP="00A654E7">
      <w:pPr>
        <w:spacing w:line="260" w:lineRule="exact"/>
        <w:jc w:val="both"/>
        <w:rPr>
          <w:rFonts w:ascii="Arial" w:hAnsi="Arial" w:cs="Arial"/>
          <w:sz w:val="20"/>
          <w:szCs w:val="20"/>
        </w:rPr>
      </w:pPr>
      <w:r w:rsidRPr="003D33DD">
        <w:rPr>
          <w:rFonts w:ascii="Arial" w:hAnsi="Arial" w:cs="Arial"/>
          <w:sz w:val="20"/>
          <w:szCs w:val="20"/>
        </w:rPr>
        <w:t>Izvajalec</w:t>
      </w:r>
      <w:r w:rsidR="00D530FE" w:rsidRPr="003D33DD">
        <w:rPr>
          <w:rFonts w:ascii="Arial" w:hAnsi="Arial" w:cs="Arial"/>
          <w:sz w:val="20"/>
          <w:szCs w:val="20"/>
        </w:rPr>
        <w:t xml:space="preserve"> je dolžan pri obveščanju in komuniciranju v javnosti upoštevati zahteve vsakokrat veljavnega Navodila organa upravljanja na področju komuniciranja vsebin evropske kohezijske politike v programskem obdobju 2014–2020, objavljena na spletni strani http://www.eu-skladi.si/sl/ekp/navodila.</w:t>
      </w:r>
    </w:p>
    <w:p w14:paraId="3A4C7CF8" w14:textId="77777777" w:rsidR="00D530FE" w:rsidRPr="003D33DD" w:rsidRDefault="00D530FE" w:rsidP="00A654E7">
      <w:pPr>
        <w:spacing w:line="260" w:lineRule="exact"/>
        <w:jc w:val="both"/>
        <w:rPr>
          <w:rFonts w:ascii="Arial" w:hAnsi="Arial" w:cs="Arial"/>
          <w:sz w:val="20"/>
          <w:szCs w:val="20"/>
        </w:rPr>
      </w:pPr>
    </w:p>
    <w:p w14:paraId="1DA9C642" w14:textId="4941E95D" w:rsidR="00577D9B" w:rsidRPr="003D33DD" w:rsidRDefault="00D530FE" w:rsidP="00A654E7">
      <w:pPr>
        <w:spacing w:line="260" w:lineRule="exact"/>
        <w:jc w:val="both"/>
        <w:rPr>
          <w:rFonts w:ascii="Arial" w:hAnsi="Arial" w:cs="Arial"/>
          <w:sz w:val="20"/>
          <w:szCs w:val="20"/>
        </w:rPr>
      </w:pPr>
      <w:r w:rsidRPr="003D33DD">
        <w:rPr>
          <w:rFonts w:ascii="Arial" w:hAnsi="Arial" w:cs="Arial"/>
          <w:sz w:val="20"/>
          <w:szCs w:val="20"/>
        </w:rPr>
        <w:t xml:space="preserve">V skladu z zahtevami iz prejšnjega odstavka se </w:t>
      </w:r>
      <w:r w:rsidR="006940CB" w:rsidRPr="003D33DD">
        <w:rPr>
          <w:rFonts w:ascii="Arial" w:hAnsi="Arial" w:cs="Arial"/>
          <w:sz w:val="20"/>
          <w:szCs w:val="20"/>
        </w:rPr>
        <w:t>izvajalec</w:t>
      </w:r>
      <w:r w:rsidRPr="003D33DD">
        <w:rPr>
          <w:rFonts w:ascii="Arial" w:hAnsi="Arial" w:cs="Arial"/>
          <w:sz w:val="20"/>
          <w:szCs w:val="20"/>
        </w:rPr>
        <w:t xml:space="preserve"> zaveže, da bo za potrebe obveščanja in komuniciranja navajal primeroma Republiko Slovenijo in EU ter Kohezijski sklad, npr. »Naložbo sofinancirata Republika Slovenija in Evropska unija iz Evropskega kohezijskega sklada«. </w:t>
      </w:r>
    </w:p>
    <w:p w14:paraId="1FEA02FC" w14:textId="77777777" w:rsidR="00A26041" w:rsidRPr="003D33DD" w:rsidRDefault="00A26041" w:rsidP="00A654E7">
      <w:pPr>
        <w:spacing w:line="260" w:lineRule="exact"/>
        <w:rPr>
          <w:rFonts w:ascii="Arial" w:eastAsia="Calibri" w:hAnsi="Arial" w:cs="Arial"/>
          <w:b/>
          <w:sz w:val="20"/>
          <w:szCs w:val="20"/>
          <w:lang w:eastAsia="en-US"/>
        </w:rPr>
      </w:pPr>
    </w:p>
    <w:p w14:paraId="4C36AE59" w14:textId="77777777" w:rsidR="00A26041" w:rsidRPr="00A654E7" w:rsidRDefault="00A26041" w:rsidP="00A654E7">
      <w:pPr>
        <w:spacing w:line="260" w:lineRule="exact"/>
        <w:rPr>
          <w:rFonts w:ascii="Arial" w:eastAsia="Calibri" w:hAnsi="Arial" w:cs="Arial"/>
          <w:b/>
          <w:sz w:val="20"/>
          <w:szCs w:val="20"/>
          <w:lang w:eastAsia="en-US"/>
        </w:rPr>
      </w:pPr>
    </w:p>
    <w:p w14:paraId="604DCAC9" w14:textId="24FBFF42" w:rsidR="00577D9B" w:rsidRDefault="00577D9B" w:rsidP="00A654E7">
      <w:pPr>
        <w:spacing w:line="260" w:lineRule="exact"/>
        <w:rPr>
          <w:rFonts w:ascii="Arial" w:eastAsia="Calibri" w:hAnsi="Arial" w:cs="Arial"/>
          <w:b/>
          <w:sz w:val="20"/>
          <w:szCs w:val="20"/>
          <w:lang w:eastAsia="en-US"/>
        </w:rPr>
      </w:pPr>
      <w:r w:rsidRPr="00A654E7">
        <w:rPr>
          <w:rFonts w:ascii="Arial" w:eastAsia="Calibri" w:hAnsi="Arial" w:cs="Arial"/>
          <w:b/>
          <w:sz w:val="20"/>
          <w:szCs w:val="20"/>
          <w:lang w:eastAsia="en-US"/>
        </w:rPr>
        <w:t>KONČNE DOLOČBE</w:t>
      </w:r>
    </w:p>
    <w:p w14:paraId="727C4863" w14:textId="77777777" w:rsidR="006940CB" w:rsidRPr="00A654E7" w:rsidRDefault="006940CB" w:rsidP="00A654E7">
      <w:pPr>
        <w:spacing w:line="260" w:lineRule="exact"/>
        <w:rPr>
          <w:rFonts w:ascii="Arial" w:eastAsia="Calibri" w:hAnsi="Arial" w:cs="Arial"/>
          <w:b/>
          <w:sz w:val="20"/>
          <w:szCs w:val="20"/>
          <w:lang w:eastAsia="en-US"/>
        </w:rPr>
      </w:pPr>
    </w:p>
    <w:p w14:paraId="4FC45A8D" w14:textId="7F87EB4F" w:rsidR="006940CB" w:rsidRPr="0085153B" w:rsidRDefault="006940CB" w:rsidP="0085153B">
      <w:pPr>
        <w:pStyle w:val="Odstavekseznama"/>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lang w:eastAsia="x-none"/>
        </w:rPr>
      </w:pPr>
      <w:r w:rsidRPr="0085153B">
        <w:rPr>
          <w:rFonts w:cs="Arial"/>
          <w:szCs w:val="20"/>
        </w:rPr>
        <w:t>člen</w:t>
      </w:r>
    </w:p>
    <w:p w14:paraId="3AD2B00F" w14:textId="77777777" w:rsidR="006940CB" w:rsidRPr="0085153B" w:rsidRDefault="006940CB" w:rsidP="006940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3FB90B50" w14:textId="77777777" w:rsidR="006940CB" w:rsidRPr="0085153B" w:rsidRDefault="006940CB" w:rsidP="006940CB">
      <w:pPr>
        <w:keepNext/>
        <w:spacing w:line="260" w:lineRule="exact"/>
        <w:jc w:val="both"/>
        <w:rPr>
          <w:rFonts w:ascii="Arial" w:hAnsi="Arial" w:cs="Arial"/>
          <w:sz w:val="20"/>
          <w:szCs w:val="20"/>
        </w:rPr>
      </w:pPr>
      <w:r w:rsidRPr="0085153B">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1B661A3" w14:textId="38A40F9D" w:rsidR="00577D9B" w:rsidRPr="0085153B" w:rsidRDefault="00577D9B" w:rsidP="006940CB">
      <w:pPr>
        <w:spacing w:line="260" w:lineRule="exact"/>
        <w:ind w:left="360"/>
        <w:jc w:val="center"/>
        <w:rPr>
          <w:rFonts w:ascii="Arial" w:hAnsi="Arial" w:cs="Arial"/>
          <w:color w:val="FF7C80"/>
          <w:sz w:val="20"/>
          <w:szCs w:val="20"/>
        </w:rPr>
      </w:pPr>
    </w:p>
    <w:p w14:paraId="23534595" w14:textId="77777777" w:rsidR="006940CB" w:rsidRPr="00A62DE7" w:rsidRDefault="006940CB" w:rsidP="0085153B">
      <w:pPr>
        <w:pStyle w:val="Odstavekseznama"/>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A62DE7">
        <w:rPr>
          <w:rFonts w:cs="Arial"/>
          <w:szCs w:val="20"/>
        </w:rPr>
        <w:t>člen</w:t>
      </w:r>
    </w:p>
    <w:p w14:paraId="4CA12E2F" w14:textId="77777777" w:rsidR="006940CB" w:rsidRPr="00A62DE7" w:rsidRDefault="006940CB" w:rsidP="006940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14:paraId="29E40463"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Za medsebojne obveznosti, ki v pogodbi niso opredeljene, veljajo določila Obligacijskega zakonika. </w:t>
      </w:r>
    </w:p>
    <w:p w14:paraId="2B890995" w14:textId="77777777" w:rsidR="001612C8" w:rsidRPr="00A654E7" w:rsidRDefault="001612C8" w:rsidP="00A654E7">
      <w:pPr>
        <w:spacing w:line="260" w:lineRule="exact"/>
        <w:rPr>
          <w:rFonts w:ascii="Arial" w:hAnsi="Arial" w:cs="Arial"/>
          <w:sz w:val="20"/>
          <w:szCs w:val="20"/>
        </w:rPr>
      </w:pPr>
    </w:p>
    <w:p w14:paraId="434154C6" w14:textId="77777777" w:rsidR="001612C8" w:rsidRPr="00A654E7" w:rsidRDefault="001612C8" w:rsidP="00A654E7">
      <w:pPr>
        <w:spacing w:line="260" w:lineRule="exact"/>
        <w:jc w:val="both"/>
        <w:rPr>
          <w:rFonts w:ascii="Arial" w:hAnsi="Arial" w:cs="Arial"/>
          <w:i/>
          <w:sz w:val="20"/>
          <w:szCs w:val="20"/>
        </w:rPr>
      </w:pPr>
      <w:r w:rsidRPr="00A654E7">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A654E7">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A654E7" w:rsidRDefault="001612C8" w:rsidP="00A654E7">
      <w:pPr>
        <w:spacing w:line="260" w:lineRule="exact"/>
        <w:rPr>
          <w:rFonts w:ascii="Arial" w:hAnsi="Arial" w:cs="Arial"/>
          <w:sz w:val="20"/>
          <w:szCs w:val="20"/>
        </w:rPr>
      </w:pPr>
    </w:p>
    <w:p w14:paraId="6C5D5330" w14:textId="77777777" w:rsidR="006F0479" w:rsidRPr="00A654E7" w:rsidRDefault="006F0479"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Spremembe in dopolnitve te pogodbe so veljavne, če so sprejete v pisni obliki kot aneks k pogodbi.</w:t>
      </w:r>
    </w:p>
    <w:p w14:paraId="7C4837A7" w14:textId="77777777" w:rsidR="001612C8" w:rsidRPr="00A654E7" w:rsidRDefault="001612C8" w:rsidP="00A654E7">
      <w:pPr>
        <w:spacing w:line="260" w:lineRule="exact"/>
        <w:rPr>
          <w:rFonts w:ascii="Arial" w:hAnsi="Arial" w:cs="Arial"/>
          <w:sz w:val="20"/>
          <w:szCs w:val="20"/>
        </w:rPr>
      </w:pPr>
    </w:p>
    <w:p w14:paraId="798BF8BA" w14:textId="27D80B16" w:rsidR="001612C8" w:rsidRPr="00A654E7" w:rsidRDefault="001612C8" w:rsidP="0085153B">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654E7">
        <w:rPr>
          <w:rFonts w:ascii="Arial" w:hAnsi="Arial" w:cs="Arial"/>
          <w:sz w:val="20"/>
          <w:szCs w:val="20"/>
        </w:rPr>
        <w:t>člen</w:t>
      </w:r>
    </w:p>
    <w:p w14:paraId="09D1E98A" w14:textId="77777777" w:rsidR="001612C8" w:rsidRPr="00A654E7" w:rsidRDefault="001612C8" w:rsidP="00A654E7">
      <w:pPr>
        <w:keepNext/>
        <w:spacing w:line="260" w:lineRule="exact"/>
        <w:jc w:val="both"/>
        <w:rPr>
          <w:rFonts w:ascii="Arial" w:hAnsi="Arial" w:cs="Arial"/>
          <w:sz w:val="20"/>
          <w:szCs w:val="20"/>
        </w:rPr>
      </w:pPr>
    </w:p>
    <w:p w14:paraId="54F9113F" w14:textId="732609FE"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A654E7" w:rsidRDefault="001612C8" w:rsidP="00A654E7">
      <w:pPr>
        <w:spacing w:line="260" w:lineRule="exact"/>
        <w:jc w:val="both"/>
        <w:rPr>
          <w:rFonts w:ascii="Arial" w:hAnsi="Arial" w:cs="Arial"/>
          <w:sz w:val="20"/>
          <w:szCs w:val="20"/>
        </w:rPr>
      </w:pPr>
    </w:p>
    <w:p w14:paraId="231CB984" w14:textId="0C893A60" w:rsidR="001612C8" w:rsidRPr="00A654E7" w:rsidRDefault="001612C8" w:rsidP="0085153B">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654E7">
        <w:rPr>
          <w:rFonts w:ascii="Arial" w:hAnsi="Arial" w:cs="Arial"/>
          <w:sz w:val="20"/>
          <w:szCs w:val="20"/>
        </w:rPr>
        <w:t>člen</w:t>
      </w:r>
    </w:p>
    <w:p w14:paraId="2005CE54" w14:textId="77777777" w:rsidR="001612C8" w:rsidRPr="00A654E7" w:rsidRDefault="001612C8" w:rsidP="00A654E7">
      <w:pPr>
        <w:keepNext/>
        <w:spacing w:line="260" w:lineRule="exact"/>
        <w:jc w:val="both"/>
        <w:rPr>
          <w:rFonts w:ascii="Arial" w:hAnsi="Arial" w:cs="Arial"/>
          <w:sz w:val="20"/>
          <w:szCs w:val="20"/>
        </w:rPr>
      </w:pPr>
    </w:p>
    <w:p w14:paraId="594D6015" w14:textId="66CDAB69" w:rsidR="006922D0" w:rsidRPr="00A654E7" w:rsidRDefault="006922D0" w:rsidP="00A654E7">
      <w:pPr>
        <w:spacing w:line="260" w:lineRule="exact"/>
        <w:jc w:val="both"/>
        <w:rPr>
          <w:rFonts w:ascii="Arial" w:eastAsia="Calibri" w:hAnsi="Arial" w:cs="Arial"/>
          <w:sz w:val="20"/>
          <w:szCs w:val="20"/>
          <w:lang w:eastAsia="en-US"/>
        </w:rPr>
      </w:pPr>
      <w:r w:rsidRPr="00A654E7">
        <w:rPr>
          <w:rFonts w:ascii="Arial" w:eastAsia="Calibri" w:hAnsi="Arial" w:cs="Arial"/>
          <w:sz w:val="20"/>
          <w:szCs w:val="20"/>
          <w:lang w:eastAsia="en-US"/>
        </w:rPr>
        <w:t>Pogodba je sklenjena, ko jo podpišeta obe pogodbeni stranki, in prične veljati z izpolnitvijo obveznosti izvajalca iz 2</w:t>
      </w:r>
      <w:r w:rsidR="003E588F" w:rsidRPr="00A654E7">
        <w:rPr>
          <w:rFonts w:ascii="Arial" w:eastAsia="Calibri" w:hAnsi="Arial" w:cs="Arial"/>
          <w:sz w:val="20"/>
          <w:szCs w:val="20"/>
          <w:lang w:eastAsia="en-US"/>
        </w:rPr>
        <w:t>5</w:t>
      </w:r>
      <w:r w:rsidRPr="00A654E7">
        <w:rPr>
          <w:rFonts w:ascii="Arial" w:eastAsia="Calibri" w:hAnsi="Arial" w:cs="Arial"/>
          <w:sz w:val="20"/>
          <w:szCs w:val="20"/>
          <w:lang w:eastAsia="en-US"/>
        </w:rPr>
        <w:t>. in 2</w:t>
      </w:r>
      <w:r w:rsidR="003E588F" w:rsidRPr="00A654E7">
        <w:rPr>
          <w:rFonts w:ascii="Arial" w:eastAsia="Calibri" w:hAnsi="Arial" w:cs="Arial"/>
          <w:sz w:val="20"/>
          <w:szCs w:val="20"/>
          <w:lang w:eastAsia="en-US"/>
        </w:rPr>
        <w:t>7</w:t>
      </w:r>
      <w:r w:rsidRPr="00A654E7">
        <w:rPr>
          <w:rFonts w:ascii="Arial" w:eastAsia="Calibri" w:hAnsi="Arial" w:cs="Arial"/>
          <w:sz w:val="20"/>
          <w:szCs w:val="20"/>
          <w:lang w:eastAsia="en-US"/>
        </w:rPr>
        <w:t xml:space="preserve">. člena te pogodbe. </w:t>
      </w:r>
    </w:p>
    <w:p w14:paraId="555E539D" w14:textId="77777777" w:rsidR="001612C8" w:rsidRPr="00A654E7" w:rsidRDefault="001612C8" w:rsidP="00A654E7">
      <w:pPr>
        <w:spacing w:line="260" w:lineRule="exact"/>
        <w:jc w:val="both"/>
        <w:rPr>
          <w:rFonts w:ascii="Arial" w:hAnsi="Arial" w:cs="Arial"/>
          <w:sz w:val="20"/>
          <w:szCs w:val="20"/>
        </w:rPr>
      </w:pPr>
    </w:p>
    <w:p w14:paraId="0E4AFC9F"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Naročnik si pridržuje pravico do predčasne prekinitve pogodbe do zaključka uvedbe v delo izvajalca, v kolikor ne bodo zagotovljena proračunska sredstva z zakonom, ki ureja izvrševanje proračuna Republike Slovenije.</w:t>
      </w:r>
    </w:p>
    <w:p w14:paraId="6DCA1CD3" w14:textId="77777777" w:rsidR="001612C8" w:rsidRPr="00A654E7" w:rsidRDefault="001612C8" w:rsidP="00A654E7">
      <w:pPr>
        <w:spacing w:line="260" w:lineRule="exact"/>
        <w:jc w:val="both"/>
        <w:rPr>
          <w:rFonts w:ascii="Arial" w:hAnsi="Arial" w:cs="Arial"/>
          <w:sz w:val="20"/>
          <w:szCs w:val="20"/>
        </w:rPr>
      </w:pPr>
    </w:p>
    <w:p w14:paraId="49CF8BFD" w14:textId="178F2E33" w:rsidR="001612C8" w:rsidRPr="00A654E7" w:rsidRDefault="001612C8" w:rsidP="0085153B">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bookmarkStart w:id="11" w:name="_GoBack"/>
      <w:bookmarkEnd w:id="11"/>
      <w:r w:rsidRPr="00A654E7">
        <w:rPr>
          <w:rFonts w:ascii="Arial" w:hAnsi="Arial" w:cs="Arial"/>
          <w:sz w:val="20"/>
          <w:szCs w:val="20"/>
        </w:rPr>
        <w:t>člen</w:t>
      </w:r>
    </w:p>
    <w:p w14:paraId="3A3A479F" w14:textId="77777777" w:rsidR="001612C8" w:rsidRPr="00A654E7" w:rsidRDefault="001612C8" w:rsidP="00A654E7">
      <w:pPr>
        <w:spacing w:line="260" w:lineRule="exact"/>
        <w:jc w:val="center"/>
        <w:rPr>
          <w:rFonts w:ascii="Arial" w:hAnsi="Arial" w:cs="Arial"/>
          <w:i/>
          <w:sz w:val="20"/>
          <w:szCs w:val="20"/>
        </w:rPr>
      </w:pPr>
      <w:r w:rsidRPr="00A654E7">
        <w:rPr>
          <w:rFonts w:ascii="Arial" w:hAnsi="Arial" w:cs="Arial"/>
          <w:i/>
          <w:sz w:val="20"/>
          <w:szCs w:val="20"/>
        </w:rPr>
        <w:t>/navedbe, ki se nanašajo na podizvajalca, se ustrezno upoštevajo glede na konkreten primer/</w:t>
      </w:r>
    </w:p>
    <w:p w14:paraId="68DA6903" w14:textId="77777777" w:rsidR="001612C8" w:rsidRPr="00A654E7" w:rsidRDefault="001612C8" w:rsidP="00A654E7">
      <w:pPr>
        <w:spacing w:line="260" w:lineRule="exact"/>
        <w:jc w:val="center"/>
        <w:rPr>
          <w:rFonts w:ascii="Arial" w:hAnsi="Arial" w:cs="Arial"/>
          <w:sz w:val="20"/>
          <w:szCs w:val="20"/>
        </w:rPr>
      </w:pPr>
    </w:p>
    <w:p w14:paraId="1DFB9885"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Ta pogodba ja sklenjena pod razveznim pogojem, ki se uresniči v primeru izpolnitve ene od naslednjih okoliščin:</w:t>
      </w:r>
    </w:p>
    <w:p w14:paraId="5816E687" w14:textId="77777777" w:rsidR="001612C8" w:rsidRPr="00A654E7" w:rsidRDefault="001612C8" w:rsidP="00A654E7">
      <w:pPr>
        <w:numPr>
          <w:ilvl w:val="0"/>
          <w:numId w:val="1"/>
        </w:numPr>
        <w:spacing w:line="260" w:lineRule="exact"/>
        <w:jc w:val="both"/>
        <w:rPr>
          <w:rFonts w:ascii="Arial" w:hAnsi="Arial" w:cs="Arial"/>
          <w:sz w:val="20"/>
          <w:szCs w:val="20"/>
        </w:rPr>
      </w:pPr>
      <w:r w:rsidRPr="00A654E7">
        <w:rPr>
          <w:rFonts w:ascii="Arial" w:hAnsi="Arial" w:cs="Arial"/>
          <w:sz w:val="20"/>
          <w:szCs w:val="20"/>
        </w:rPr>
        <w:t xml:space="preserve">če bo naročnik seznanjen, da je sodišče s pravnomočno odločitvijo ugotovilo kršitev obveznosti delovne, </w:t>
      </w:r>
      <w:proofErr w:type="spellStart"/>
      <w:r w:rsidRPr="00A654E7">
        <w:rPr>
          <w:rFonts w:ascii="Arial" w:hAnsi="Arial" w:cs="Arial"/>
          <w:sz w:val="20"/>
          <w:szCs w:val="20"/>
        </w:rPr>
        <w:t>okoljske</w:t>
      </w:r>
      <w:proofErr w:type="spellEnd"/>
      <w:r w:rsidRPr="00A654E7">
        <w:rPr>
          <w:rFonts w:ascii="Arial" w:hAnsi="Arial" w:cs="Arial"/>
          <w:sz w:val="20"/>
          <w:szCs w:val="20"/>
        </w:rPr>
        <w:t xml:space="preserve"> ali socialne zakonodaje s strani izvajalca ali podizvajalca ali</w:t>
      </w:r>
    </w:p>
    <w:p w14:paraId="0196BC70" w14:textId="77777777" w:rsidR="001612C8" w:rsidRPr="00A654E7" w:rsidRDefault="001612C8" w:rsidP="00A654E7">
      <w:pPr>
        <w:numPr>
          <w:ilvl w:val="0"/>
          <w:numId w:val="1"/>
        </w:numPr>
        <w:spacing w:line="260" w:lineRule="exact"/>
        <w:jc w:val="both"/>
        <w:rPr>
          <w:rFonts w:ascii="Arial" w:hAnsi="Arial" w:cs="Arial"/>
          <w:sz w:val="20"/>
          <w:szCs w:val="20"/>
        </w:rPr>
      </w:pPr>
      <w:r w:rsidRPr="00A654E7">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A654E7" w:rsidRDefault="001612C8" w:rsidP="00A654E7">
      <w:pPr>
        <w:numPr>
          <w:ilvl w:val="1"/>
          <w:numId w:val="1"/>
        </w:numPr>
        <w:spacing w:line="260" w:lineRule="exact"/>
        <w:jc w:val="both"/>
        <w:rPr>
          <w:rFonts w:ascii="Arial" w:hAnsi="Arial" w:cs="Arial"/>
          <w:sz w:val="20"/>
          <w:szCs w:val="20"/>
        </w:rPr>
      </w:pPr>
      <w:r w:rsidRPr="00A654E7">
        <w:rPr>
          <w:rFonts w:ascii="Arial" w:hAnsi="Arial" w:cs="Arial"/>
          <w:sz w:val="20"/>
          <w:szCs w:val="20"/>
        </w:rPr>
        <w:t>plačilom za delo,</w:t>
      </w:r>
    </w:p>
    <w:p w14:paraId="1FC4570A" w14:textId="77777777" w:rsidR="001612C8" w:rsidRPr="00A654E7" w:rsidRDefault="001612C8" w:rsidP="00A654E7">
      <w:pPr>
        <w:numPr>
          <w:ilvl w:val="1"/>
          <w:numId w:val="1"/>
        </w:numPr>
        <w:spacing w:line="260" w:lineRule="exact"/>
        <w:jc w:val="both"/>
        <w:rPr>
          <w:rFonts w:ascii="Arial" w:hAnsi="Arial" w:cs="Arial"/>
          <w:sz w:val="20"/>
          <w:szCs w:val="20"/>
        </w:rPr>
      </w:pPr>
      <w:r w:rsidRPr="00A654E7">
        <w:rPr>
          <w:rFonts w:ascii="Arial" w:hAnsi="Arial" w:cs="Arial"/>
          <w:sz w:val="20"/>
          <w:szCs w:val="20"/>
        </w:rPr>
        <w:t>delovnim časom,</w:t>
      </w:r>
    </w:p>
    <w:p w14:paraId="4A4BDAA9" w14:textId="77777777" w:rsidR="001612C8" w:rsidRPr="00A654E7" w:rsidRDefault="001612C8" w:rsidP="00A654E7">
      <w:pPr>
        <w:numPr>
          <w:ilvl w:val="1"/>
          <w:numId w:val="1"/>
        </w:numPr>
        <w:spacing w:line="260" w:lineRule="exact"/>
        <w:jc w:val="both"/>
        <w:rPr>
          <w:rFonts w:ascii="Arial" w:hAnsi="Arial" w:cs="Arial"/>
          <w:sz w:val="20"/>
          <w:szCs w:val="20"/>
        </w:rPr>
      </w:pPr>
      <w:r w:rsidRPr="00A654E7">
        <w:rPr>
          <w:rFonts w:ascii="Arial" w:hAnsi="Arial" w:cs="Arial"/>
          <w:sz w:val="20"/>
          <w:szCs w:val="20"/>
        </w:rPr>
        <w:t>počitki,</w:t>
      </w:r>
    </w:p>
    <w:p w14:paraId="5B10542E" w14:textId="77777777" w:rsidR="001612C8" w:rsidRPr="00A654E7" w:rsidRDefault="001612C8" w:rsidP="00A654E7">
      <w:pPr>
        <w:numPr>
          <w:ilvl w:val="1"/>
          <w:numId w:val="1"/>
        </w:numPr>
        <w:spacing w:line="260" w:lineRule="exact"/>
        <w:jc w:val="both"/>
        <w:rPr>
          <w:rFonts w:ascii="Arial" w:hAnsi="Arial" w:cs="Arial"/>
          <w:sz w:val="20"/>
          <w:szCs w:val="20"/>
        </w:rPr>
      </w:pPr>
      <w:r w:rsidRPr="00A654E7">
        <w:rPr>
          <w:rFonts w:ascii="Arial" w:hAnsi="Arial" w:cs="Arial"/>
          <w:sz w:val="20"/>
          <w:szCs w:val="20"/>
        </w:rPr>
        <w:t>opravljanjem dela na podlagi pogodb civilnega prava kljub obstoju elementov delovnega razmerja ali v zvezi z zaposlovanjem na črno</w:t>
      </w:r>
    </w:p>
    <w:p w14:paraId="1C7A5582" w14:textId="77777777" w:rsidR="001612C8" w:rsidRPr="00A654E7" w:rsidRDefault="001612C8" w:rsidP="00A654E7">
      <w:pPr>
        <w:spacing w:line="260" w:lineRule="exact"/>
        <w:ind w:left="709"/>
        <w:jc w:val="both"/>
        <w:rPr>
          <w:rFonts w:ascii="Arial" w:hAnsi="Arial" w:cs="Arial"/>
          <w:sz w:val="20"/>
          <w:szCs w:val="20"/>
        </w:rPr>
      </w:pPr>
      <w:r w:rsidRPr="00A654E7">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A654E7" w:rsidRDefault="001612C8" w:rsidP="00A654E7">
      <w:pPr>
        <w:spacing w:line="260" w:lineRule="exact"/>
        <w:jc w:val="both"/>
        <w:rPr>
          <w:rFonts w:ascii="Arial" w:hAnsi="Arial" w:cs="Arial"/>
          <w:sz w:val="20"/>
          <w:szCs w:val="20"/>
        </w:rPr>
      </w:pPr>
    </w:p>
    <w:p w14:paraId="58BE8CEB"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A654E7" w:rsidRDefault="001612C8" w:rsidP="00A654E7">
      <w:pPr>
        <w:spacing w:line="260" w:lineRule="exact"/>
        <w:jc w:val="both"/>
        <w:rPr>
          <w:rFonts w:ascii="Arial" w:hAnsi="Arial" w:cs="Arial"/>
          <w:sz w:val="20"/>
          <w:szCs w:val="20"/>
        </w:rPr>
      </w:pPr>
    </w:p>
    <w:p w14:paraId="6E00372A"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A654E7" w:rsidRDefault="001612C8" w:rsidP="00A654E7">
      <w:pPr>
        <w:spacing w:line="260" w:lineRule="exact"/>
        <w:jc w:val="both"/>
        <w:rPr>
          <w:rFonts w:ascii="Arial" w:hAnsi="Arial" w:cs="Arial"/>
          <w:sz w:val="20"/>
          <w:szCs w:val="20"/>
        </w:rPr>
      </w:pPr>
    </w:p>
    <w:p w14:paraId="5C98FF2B"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Izvajalec je dolžan nemudoma seznaniti naročnika o okoliščinah iz prvega odstavka tega člena. </w:t>
      </w:r>
    </w:p>
    <w:p w14:paraId="7481EB63" w14:textId="77777777" w:rsidR="001612C8" w:rsidRPr="00A654E7" w:rsidRDefault="001612C8" w:rsidP="00A654E7">
      <w:pPr>
        <w:spacing w:line="260" w:lineRule="exact"/>
        <w:jc w:val="both"/>
        <w:rPr>
          <w:rFonts w:ascii="Arial" w:hAnsi="Arial" w:cs="Arial"/>
          <w:sz w:val="20"/>
          <w:szCs w:val="20"/>
        </w:rPr>
      </w:pPr>
    </w:p>
    <w:p w14:paraId="37301BD8"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Naročnik lahko, ne glede na določila Obligacijskega zakonika, odstopi od pogodbe v naslednjih okoliščinah:</w:t>
      </w:r>
    </w:p>
    <w:p w14:paraId="4BA8F014" w14:textId="77777777" w:rsidR="001612C8" w:rsidRPr="00A654E7" w:rsidRDefault="001612C8" w:rsidP="00A654E7">
      <w:pPr>
        <w:numPr>
          <w:ilvl w:val="0"/>
          <w:numId w:val="2"/>
        </w:numPr>
        <w:spacing w:line="260" w:lineRule="exact"/>
        <w:jc w:val="both"/>
        <w:rPr>
          <w:rFonts w:ascii="Arial" w:hAnsi="Arial" w:cs="Arial"/>
          <w:sz w:val="20"/>
          <w:szCs w:val="20"/>
        </w:rPr>
      </w:pPr>
      <w:r w:rsidRPr="00A654E7">
        <w:rPr>
          <w:rFonts w:ascii="Arial" w:hAnsi="Arial" w:cs="Arial"/>
          <w:sz w:val="20"/>
          <w:szCs w:val="20"/>
        </w:rPr>
        <w:t>javno naročilo je bilo bistveno spremenjeno, kar terja nov postopek javnega naročanja;</w:t>
      </w:r>
    </w:p>
    <w:p w14:paraId="2B0F1B77" w14:textId="77777777" w:rsidR="001612C8" w:rsidRPr="00A654E7" w:rsidRDefault="001612C8" w:rsidP="00A654E7">
      <w:pPr>
        <w:numPr>
          <w:ilvl w:val="0"/>
          <w:numId w:val="2"/>
        </w:numPr>
        <w:spacing w:line="260" w:lineRule="exact"/>
        <w:jc w:val="both"/>
        <w:rPr>
          <w:rFonts w:ascii="Arial" w:hAnsi="Arial" w:cs="Arial"/>
          <w:sz w:val="20"/>
          <w:szCs w:val="20"/>
        </w:rPr>
      </w:pPr>
      <w:r w:rsidRPr="00A654E7">
        <w:rPr>
          <w:rFonts w:ascii="Arial" w:hAnsi="Arial" w:cs="Arial"/>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A654E7" w:rsidRDefault="001612C8" w:rsidP="00A654E7">
      <w:pPr>
        <w:numPr>
          <w:ilvl w:val="0"/>
          <w:numId w:val="2"/>
        </w:numPr>
        <w:spacing w:line="260" w:lineRule="exact"/>
        <w:jc w:val="both"/>
        <w:rPr>
          <w:rFonts w:ascii="Arial" w:hAnsi="Arial" w:cs="Arial"/>
          <w:sz w:val="20"/>
          <w:szCs w:val="20"/>
        </w:rPr>
      </w:pPr>
      <w:r w:rsidRPr="00A654E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A654E7" w:rsidRDefault="001612C8" w:rsidP="00A654E7">
      <w:pPr>
        <w:spacing w:line="260" w:lineRule="exact"/>
        <w:jc w:val="both"/>
        <w:rPr>
          <w:rFonts w:ascii="Arial" w:hAnsi="Arial" w:cs="Arial"/>
          <w:sz w:val="20"/>
          <w:szCs w:val="20"/>
        </w:rPr>
      </w:pPr>
    </w:p>
    <w:p w14:paraId="59DF42F4" w14:textId="77777777" w:rsidR="001612C8" w:rsidRPr="00A654E7" w:rsidRDefault="001612C8" w:rsidP="00A654E7">
      <w:pPr>
        <w:spacing w:line="260" w:lineRule="exact"/>
        <w:jc w:val="both"/>
        <w:rPr>
          <w:rFonts w:ascii="Arial" w:hAnsi="Arial" w:cs="Arial"/>
          <w:sz w:val="20"/>
          <w:szCs w:val="20"/>
        </w:rPr>
      </w:pPr>
    </w:p>
    <w:p w14:paraId="651877E2" w14:textId="6279C5E7" w:rsidR="001612C8" w:rsidRPr="00A654E7" w:rsidRDefault="001612C8" w:rsidP="0085153B">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654E7">
        <w:rPr>
          <w:rFonts w:ascii="Arial" w:hAnsi="Arial" w:cs="Arial"/>
          <w:sz w:val="20"/>
          <w:szCs w:val="20"/>
        </w:rPr>
        <w:t>člen</w:t>
      </w:r>
    </w:p>
    <w:p w14:paraId="76BC12DB" w14:textId="77777777" w:rsidR="001612C8" w:rsidRPr="00A654E7" w:rsidRDefault="001612C8" w:rsidP="00A654E7">
      <w:pPr>
        <w:keepNext/>
        <w:autoSpaceDE w:val="0"/>
        <w:autoSpaceDN w:val="0"/>
        <w:adjustRightInd w:val="0"/>
        <w:spacing w:line="260" w:lineRule="exact"/>
        <w:rPr>
          <w:rFonts w:ascii="Arial" w:hAnsi="Arial" w:cs="Arial"/>
          <w:bCs/>
          <w:iCs/>
          <w:sz w:val="20"/>
          <w:szCs w:val="20"/>
        </w:rPr>
      </w:pPr>
    </w:p>
    <w:p w14:paraId="282C6222"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Pogodba je sestavljena v dveh enakih izvodih, od katerih prejme naročnik en izvod in izvajalec en izvod.</w:t>
      </w:r>
    </w:p>
    <w:p w14:paraId="49BD6E85" w14:textId="77777777" w:rsidR="001612C8" w:rsidRPr="00A654E7" w:rsidRDefault="001612C8" w:rsidP="00A654E7">
      <w:pPr>
        <w:spacing w:line="260" w:lineRule="exact"/>
        <w:jc w:val="both"/>
        <w:rPr>
          <w:rFonts w:ascii="Arial" w:hAnsi="Arial" w:cs="Arial"/>
          <w:sz w:val="20"/>
          <w:szCs w:val="20"/>
        </w:rPr>
      </w:pPr>
    </w:p>
    <w:p w14:paraId="1ABE3044" w14:textId="77777777" w:rsidR="001612C8" w:rsidRPr="00A654E7" w:rsidRDefault="001612C8" w:rsidP="00A654E7">
      <w:pPr>
        <w:spacing w:line="260" w:lineRule="exact"/>
        <w:jc w:val="both"/>
        <w:rPr>
          <w:rFonts w:ascii="Arial" w:hAnsi="Arial" w:cs="Arial"/>
          <w:sz w:val="20"/>
          <w:szCs w:val="20"/>
        </w:rPr>
      </w:pPr>
    </w:p>
    <w:p w14:paraId="0D4E6A96"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dne __________</w:t>
      </w:r>
      <w:r w:rsidRPr="00A654E7">
        <w:rPr>
          <w:rFonts w:ascii="Arial" w:hAnsi="Arial" w:cs="Arial"/>
          <w:sz w:val="20"/>
          <w:szCs w:val="20"/>
        </w:rPr>
        <w:tab/>
      </w:r>
      <w:r w:rsidRPr="00A654E7">
        <w:rPr>
          <w:rFonts w:ascii="Arial" w:hAnsi="Arial" w:cs="Arial"/>
          <w:sz w:val="20"/>
          <w:szCs w:val="20"/>
        </w:rPr>
        <w:tab/>
        <w:t>Ljubljana, dne ______________</w:t>
      </w:r>
    </w:p>
    <w:p w14:paraId="145BB3B8" w14:textId="77777777" w:rsidR="001612C8" w:rsidRPr="00A654E7" w:rsidRDefault="001612C8" w:rsidP="00A654E7">
      <w:pPr>
        <w:spacing w:line="260" w:lineRule="exact"/>
        <w:jc w:val="both"/>
        <w:rPr>
          <w:rFonts w:ascii="Arial" w:hAnsi="Arial" w:cs="Arial"/>
          <w:sz w:val="20"/>
          <w:szCs w:val="20"/>
        </w:rPr>
      </w:pPr>
    </w:p>
    <w:p w14:paraId="1D0A484D" w14:textId="77777777" w:rsidR="001612C8" w:rsidRPr="00A654E7" w:rsidRDefault="001612C8" w:rsidP="00A654E7">
      <w:pPr>
        <w:spacing w:line="260" w:lineRule="exact"/>
        <w:jc w:val="both"/>
        <w:rPr>
          <w:rFonts w:ascii="Arial" w:hAnsi="Arial" w:cs="Arial"/>
          <w:sz w:val="20"/>
          <w:szCs w:val="20"/>
        </w:rPr>
      </w:pPr>
    </w:p>
    <w:p w14:paraId="2E847D21"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Izvajalec:                     </w:t>
      </w:r>
      <w:r w:rsidRPr="00A654E7">
        <w:rPr>
          <w:rFonts w:ascii="Arial" w:hAnsi="Arial" w:cs="Arial"/>
          <w:sz w:val="20"/>
          <w:szCs w:val="20"/>
        </w:rPr>
        <w:tab/>
      </w:r>
      <w:r w:rsidRPr="00A654E7">
        <w:rPr>
          <w:rFonts w:ascii="Arial" w:hAnsi="Arial" w:cs="Arial"/>
          <w:sz w:val="20"/>
          <w:szCs w:val="20"/>
        </w:rPr>
        <w:tab/>
        <w:t xml:space="preserve">      </w:t>
      </w:r>
      <w:r w:rsidRPr="00A654E7">
        <w:rPr>
          <w:rFonts w:ascii="Arial" w:hAnsi="Arial" w:cs="Arial"/>
          <w:sz w:val="20"/>
          <w:szCs w:val="20"/>
        </w:rPr>
        <w:tab/>
      </w:r>
      <w:r w:rsidRPr="00A654E7">
        <w:rPr>
          <w:rFonts w:ascii="Arial" w:hAnsi="Arial" w:cs="Arial"/>
          <w:sz w:val="20"/>
          <w:szCs w:val="20"/>
        </w:rPr>
        <w:tab/>
        <w:t>Naročnik:</w:t>
      </w:r>
    </w:p>
    <w:p w14:paraId="2BC11595" w14:textId="77777777" w:rsidR="001612C8" w:rsidRPr="00A654E7" w:rsidRDefault="001612C8" w:rsidP="00A654E7">
      <w:pPr>
        <w:spacing w:line="260" w:lineRule="exact"/>
        <w:jc w:val="both"/>
        <w:rPr>
          <w:rFonts w:ascii="Arial" w:hAnsi="Arial" w:cs="Arial"/>
          <w:sz w:val="20"/>
          <w:szCs w:val="20"/>
        </w:rPr>
      </w:pPr>
    </w:p>
    <w:p w14:paraId="2965D09E" w14:textId="77777777" w:rsidR="001612C8" w:rsidRPr="00A654E7" w:rsidRDefault="001612C8" w:rsidP="00A654E7">
      <w:pPr>
        <w:spacing w:line="260" w:lineRule="exact"/>
        <w:rPr>
          <w:rFonts w:ascii="Arial" w:hAnsi="Arial" w:cs="Arial"/>
          <w:sz w:val="20"/>
          <w:szCs w:val="20"/>
        </w:rPr>
      </w:pPr>
      <w:r w:rsidRPr="00A654E7">
        <w:rPr>
          <w:rFonts w:ascii="Arial" w:hAnsi="Arial" w:cs="Arial"/>
          <w:sz w:val="20"/>
          <w:szCs w:val="20"/>
        </w:rPr>
        <w:t xml:space="preserve">                                                                     </w:t>
      </w:r>
      <w:r w:rsidRPr="00A654E7">
        <w:rPr>
          <w:rFonts w:ascii="Arial" w:hAnsi="Arial" w:cs="Arial"/>
          <w:sz w:val="20"/>
          <w:szCs w:val="20"/>
        </w:rPr>
        <w:tab/>
        <w:t xml:space="preserve">REPUBLIKA SLOVENIJA              </w:t>
      </w:r>
    </w:p>
    <w:p w14:paraId="42010EEC"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                       </w:t>
      </w:r>
      <w:r w:rsidRPr="00A654E7">
        <w:rPr>
          <w:rFonts w:ascii="Arial" w:hAnsi="Arial" w:cs="Arial"/>
          <w:sz w:val="20"/>
          <w:szCs w:val="20"/>
        </w:rPr>
        <w:tab/>
      </w:r>
      <w:r w:rsidRPr="00A654E7">
        <w:rPr>
          <w:rFonts w:ascii="Arial" w:hAnsi="Arial" w:cs="Arial"/>
          <w:sz w:val="20"/>
          <w:szCs w:val="20"/>
        </w:rPr>
        <w:tab/>
        <w:t>MINISTRSTVO ZA NOTRANJE ZADEVE</w:t>
      </w:r>
    </w:p>
    <w:p w14:paraId="3DA63F30"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(naziv )</w:t>
      </w:r>
      <w:r w:rsidRPr="00A654E7">
        <w:rPr>
          <w:rFonts w:ascii="Arial" w:hAnsi="Arial" w:cs="Arial"/>
          <w:sz w:val="20"/>
          <w:szCs w:val="20"/>
        </w:rPr>
        <w:tab/>
      </w:r>
      <w:r w:rsidRPr="00A654E7">
        <w:rPr>
          <w:rFonts w:ascii="Arial" w:hAnsi="Arial" w:cs="Arial"/>
          <w:sz w:val="20"/>
          <w:szCs w:val="20"/>
        </w:rPr>
        <w:tab/>
      </w:r>
      <w:r w:rsidRPr="00A654E7">
        <w:rPr>
          <w:rFonts w:ascii="Arial" w:hAnsi="Arial" w:cs="Arial"/>
          <w:sz w:val="20"/>
          <w:szCs w:val="20"/>
        </w:rPr>
        <w:tab/>
        <w:t xml:space="preserve">    </w:t>
      </w:r>
      <w:r w:rsidRPr="00A654E7">
        <w:rPr>
          <w:rFonts w:ascii="Arial" w:hAnsi="Arial" w:cs="Arial"/>
          <w:sz w:val="20"/>
          <w:szCs w:val="20"/>
        </w:rPr>
        <w:tab/>
      </w:r>
      <w:r w:rsidRPr="00A654E7">
        <w:rPr>
          <w:rFonts w:ascii="Arial" w:hAnsi="Arial" w:cs="Arial"/>
          <w:sz w:val="20"/>
          <w:szCs w:val="20"/>
        </w:rPr>
        <w:tab/>
      </w:r>
      <w:r w:rsidRPr="00A654E7">
        <w:rPr>
          <w:rFonts w:ascii="Arial" w:hAnsi="Arial" w:cs="Arial"/>
          <w:sz w:val="20"/>
          <w:szCs w:val="20"/>
        </w:rPr>
        <w:tab/>
        <w:t>POLICIJA</w:t>
      </w:r>
    </w:p>
    <w:p w14:paraId="2DD2EAE8"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ab/>
        <w:t xml:space="preserve">   </w:t>
      </w:r>
    </w:p>
    <w:p w14:paraId="51F4708A"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                            </w:t>
      </w:r>
      <w:r w:rsidRPr="00A654E7">
        <w:rPr>
          <w:rFonts w:ascii="Arial" w:hAnsi="Arial" w:cs="Arial"/>
          <w:sz w:val="20"/>
          <w:szCs w:val="20"/>
        </w:rPr>
        <w:tab/>
        <w:t>………..………………………..</w:t>
      </w:r>
      <w:r w:rsidRPr="00A654E7">
        <w:rPr>
          <w:rFonts w:ascii="Arial" w:hAnsi="Arial" w:cs="Arial"/>
          <w:sz w:val="20"/>
          <w:szCs w:val="20"/>
        </w:rPr>
        <w:tab/>
        <w:t xml:space="preserve">       </w:t>
      </w:r>
    </w:p>
    <w:p w14:paraId="298E41DD" w14:textId="77777777" w:rsidR="001612C8" w:rsidRPr="00A654E7" w:rsidRDefault="001612C8" w:rsidP="00A654E7">
      <w:pPr>
        <w:spacing w:line="260" w:lineRule="exact"/>
        <w:jc w:val="both"/>
        <w:rPr>
          <w:rFonts w:ascii="Arial" w:hAnsi="Arial" w:cs="Arial"/>
          <w:sz w:val="20"/>
          <w:szCs w:val="20"/>
        </w:rPr>
      </w:pPr>
      <w:r w:rsidRPr="00A654E7">
        <w:rPr>
          <w:rFonts w:ascii="Arial" w:hAnsi="Arial" w:cs="Arial"/>
          <w:sz w:val="20"/>
          <w:szCs w:val="20"/>
        </w:rPr>
        <w:t xml:space="preserve">(ime in priimek podpisnika)                          </w:t>
      </w:r>
      <w:r w:rsidRPr="00A654E7">
        <w:rPr>
          <w:rFonts w:ascii="Arial" w:hAnsi="Arial" w:cs="Arial"/>
          <w:sz w:val="20"/>
          <w:szCs w:val="20"/>
        </w:rPr>
        <w:tab/>
        <w:t>(ime in priimek podpisnika)</w:t>
      </w:r>
    </w:p>
    <w:sectPr w:rsidR="001612C8" w:rsidRPr="00A654E7" w:rsidSect="006223B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A654E7" w:rsidRDefault="00A654E7" w:rsidP="001612C8">
      <w:pPr>
        <w:spacing w:line="240" w:lineRule="auto"/>
      </w:pPr>
      <w:r>
        <w:separator/>
      </w:r>
    </w:p>
  </w:endnote>
  <w:endnote w:type="continuationSeparator" w:id="0">
    <w:p w14:paraId="5FA42D7B" w14:textId="77777777" w:rsidR="00A654E7" w:rsidRDefault="00A654E7"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A654E7" w:rsidRDefault="00A654E7" w:rsidP="001612C8">
      <w:pPr>
        <w:spacing w:line="240" w:lineRule="auto"/>
      </w:pPr>
      <w:r>
        <w:separator/>
      </w:r>
    </w:p>
  </w:footnote>
  <w:footnote w:type="continuationSeparator" w:id="0">
    <w:p w14:paraId="6D0D153C" w14:textId="77777777" w:rsidR="00A654E7" w:rsidRDefault="00A654E7"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724C"/>
    <w:multiLevelType w:val="hybridMultilevel"/>
    <w:tmpl w:val="26EC753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EC5064"/>
    <w:multiLevelType w:val="hybridMultilevel"/>
    <w:tmpl w:val="C8529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36626E"/>
    <w:multiLevelType w:val="hybridMultilevel"/>
    <w:tmpl w:val="BD6ECF80"/>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50B20DC"/>
    <w:multiLevelType w:val="hybridMultilevel"/>
    <w:tmpl w:val="CA140F40"/>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70D51"/>
    <w:multiLevelType w:val="hybridMultilevel"/>
    <w:tmpl w:val="0DAA8DFE"/>
    <w:lvl w:ilvl="0" w:tplc="A1B8AE74">
      <w:start w:val="12"/>
      <w:numFmt w:val="upperRoman"/>
      <w:lvlText w:val="%1."/>
      <w:lvlJc w:val="left"/>
      <w:pPr>
        <w:ind w:left="1287"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D2166"/>
    <w:multiLevelType w:val="hybridMultilevel"/>
    <w:tmpl w:val="66C04F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D160A58"/>
    <w:multiLevelType w:val="hybridMultilevel"/>
    <w:tmpl w:val="A8C62E78"/>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D85253C"/>
    <w:multiLevelType w:val="hybridMultilevel"/>
    <w:tmpl w:val="AD5664FA"/>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FE120D4"/>
    <w:multiLevelType w:val="hybridMultilevel"/>
    <w:tmpl w:val="1B3AF5AC"/>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28E062C6"/>
    <w:multiLevelType w:val="hybridMultilevel"/>
    <w:tmpl w:val="C22C901C"/>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0C1446"/>
    <w:multiLevelType w:val="hybridMultilevel"/>
    <w:tmpl w:val="6C823E1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CE6AB7"/>
    <w:multiLevelType w:val="hybridMultilevel"/>
    <w:tmpl w:val="022CC062"/>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5" w15:restartNumberingAfterBreak="0">
    <w:nsid w:val="3F973C12"/>
    <w:multiLevelType w:val="hybridMultilevel"/>
    <w:tmpl w:val="830A9C28"/>
    <w:lvl w:ilvl="0" w:tplc="04240001">
      <w:start w:val="1"/>
      <w:numFmt w:val="bullet"/>
      <w:lvlText w:val=""/>
      <w:lvlJc w:val="left"/>
      <w:pPr>
        <w:ind w:left="1860" w:hanging="360"/>
      </w:pPr>
      <w:rPr>
        <w:rFonts w:ascii="Symbol" w:hAnsi="Symbol" w:hint="default"/>
      </w:rPr>
    </w:lvl>
    <w:lvl w:ilvl="1" w:tplc="04240003" w:tentative="1">
      <w:start w:val="1"/>
      <w:numFmt w:val="bullet"/>
      <w:lvlText w:val="o"/>
      <w:lvlJc w:val="left"/>
      <w:pPr>
        <w:ind w:left="2580" w:hanging="360"/>
      </w:pPr>
      <w:rPr>
        <w:rFonts w:ascii="Courier New" w:hAnsi="Courier New" w:cs="Courier New" w:hint="default"/>
      </w:rPr>
    </w:lvl>
    <w:lvl w:ilvl="2" w:tplc="04240005" w:tentative="1">
      <w:start w:val="1"/>
      <w:numFmt w:val="bullet"/>
      <w:lvlText w:val=""/>
      <w:lvlJc w:val="left"/>
      <w:pPr>
        <w:ind w:left="3300" w:hanging="360"/>
      </w:pPr>
      <w:rPr>
        <w:rFonts w:ascii="Wingdings" w:hAnsi="Wingdings" w:hint="default"/>
      </w:rPr>
    </w:lvl>
    <w:lvl w:ilvl="3" w:tplc="04240001" w:tentative="1">
      <w:start w:val="1"/>
      <w:numFmt w:val="bullet"/>
      <w:lvlText w:val=""/>
      <w:lvlJc w:val="left"/>
      <w:pPr>
        <w:ind w:left="4020" w:hanging="360"/>
      </w:pPr>
      <w:rPr>
        <w:rFonts w:ascii="Symbol" w:hAnsi="Symbol" w:hint="default"/>
      </w:rPr>
    </w:lvl>
    <w:lvl w:ilvl="4" w:tplc="04240003" w:tentative="1">
      <w:start w:val="1"/>
      <w:numFmt w:val="bullet"/>
      <w:lvlText w:val="o"/>
      <w:lvlJc w:val="left"/>
      <w:pPr>
        <w:ind w:left="4740" w:hanging="360"/>
      </w:pPr>
      <w:rPr>
        <w:rFonts w:ascii="Courier New" w:hAnsi="Courier New" w:cs="Courier New" w:hint="default"/>
      </w:rPr>
    </w:lvl>
    <w:lvl w:ilvl="5" w:tplc="04240005" w:tentative="1">
      <w:start w:val="1"/>
      <w:numFmt w:val="bullet"/>
      <w:lvlText w:val=""/>
      <w:lvlJc w:val="left"/>
      <w:pPr>
        <w:ind w:left="5460" w:hanging="360"/>
      </w:pPr>
      <w:rPr>
        <w:rFonts w:ascii="Wingdings" w:hAnsi="Wingdings" w:hint="default"/>
      </w:rPr>
    </w:lvl>
    <w:lvl w:ilvl="6" w:tplc="04240001" w:tentative="1">
      <w:start w:val="1"/>
      <w:numFmt w:val="bullet"/>
      <w:lvlText w:val=""/>
      <w:lvlJc w:val="left"/>
      <w:pPr>
        <w:ind w:left="6180" w:hanging="360"/>
      </w:pPr>
      <w:rPr>
        <w:rFonts w:ascii="Symbol" w:hAnsi="Symbol" w:hint="default"/>
      </w:rPr>
    </w:lvl>
    <w:lvl w:ilvl="7" w:tplc="04240003" w:tentative="1">
      <w:start w:val="1"/>
      <w:numFmt w:val="bullet"/>
      <w:lvlText w:val="o"/>
      <w:lvlJc w:val="left"/>
      <w:pPr>
        <w:ind w:left="6900" w:hanging="360"/>
      </w:pPr>
      <w:rPr>
        <w:rFonts w:ascii="Courier New" w:hAnsi="Courier New" w:cs="Courier New" w:hint="default"/>
      </w:rPr>
    </w:lvl>
    <w:lvl w:ilvl="8" w:tplc="04240005" w:tentative="1">
      <w:start w:val="1"/>
      <w:numFmt w:val="bullet"/>
      <w:lvlText w:val=""/>
      <w:lvlJc w:val="left"/>
      <w:pPr>
        <w:ind w:left="7620" w:hanging="360"/>
      </w:pPr>
      <w:rPr>
        <w:rFonts w:ascii="Wingdings" w:hAnsi="Wingdings" w:hint="default"/>
      </w:rPr>
    </w:lvl>
  </w:abstractNum>
  <w:abstractNum w:abstractNumId="16" w15:restartNumberingAfterBreak="0">
    <w:nsid w:val="41661E9A"/>
    <w:multiLevelType w:val="hybridMultilevel"/>
    <w:tmpl w:val="B9709ED2"/>
    <w:lvl w:ilvl="0" w:tplc="63D8D4C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C84FEC"/>
    <w:multiLevelType w:val="hybridMultilevel"/>
    <w:tmpl w:val="70A8584C"/>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CD53FFF"/>
    <w:multiLevelType w:val="hybridMultilevel"/>
    <w:tmpl w:val="9440097A"/>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FD0A63"/>
    <w:multiLevelType w:val="hybridMultilevel"/>
    <w:tmpl w:val="6554BE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EC36AC"/>
    <w:multiLevelType w:val="hybridMultilevel"/>
    <w:tmpl w:val="4E78BA70"/>
    <w:lvl w:ilvl="0" w:tplc="2754149A">
      <w:start w:val="3"/>
      <w:numFmt w:val="bullet"/>
      <w:lvlText w:val="-"/>
      <w:lvlJc w:val="left"/>
      <w:pPr>
        <w:tabs>
          <w:tab w:val="num" w:pos="1068"/>
        </w:tabs>
        <w:ind w:left="1068" w:hanging="360"/>
      </w:pPr>
      <w:rPr>
        <w:rFonts w:ascii="Courier New" w:eastAsia="Wingdings" w:hAnsi="Courier New" w:hint="default"/>
      </w:rPr>
    </w:lvl>
    <w:lvl w:ilvl="1" w:tplc="D8582000">
      <w:start w:val="1"/>
      <w:numFmt w:val="bullet"/>
      <w:lvlText w:val="-"/>
      <w:lvlJc w:val="left"/>
      <w:pPr>
        <w:tabs>
          <w:tab w:val="num" w:pos="1440"/>
        </w:tabs>
        <w:ind w:left="1440" w:hanging="360"/>
      </w:pPr>
      <w:rPr>
        <w:rFonts w:ascii="Arial (W1)" w:eastAsia="Times New Roman" w:hAnsi="Arial (W1)" w:cs="Arial (W1)"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8A6300A"/>
    <w:multiLevelType w:val="hybridMultilevel"/>
    <w:tmpl w:val="CD0CDD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421276"/>
    <w:multiLevelType w:val="hybridMultilevel"/>
    <w:tmpl w:val="7C8A3C90"/>
    <w:lvl w:ilvl="0" w:tplc="93DA7C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567226"/>
    <w:multiLevelType w:val="hybridMultilevel"/>
    <w:tmpl w:val="A8C62E78"/>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4D76B1F"/>
    <w:multiLevelType w:val="hybridMultilevel"/>
    <w:tmpl w:val="A704E3CA"/>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91D3DED"/>
    <w:multiLevelType w:val="hybridMultilevel"/>
    <w:tmpl w:val="BCFA4AE4"/>
    <w:lvl w:ilvl="0" w:tplc="2754149A">
      <w:start w:val="3"/>
      <w:numFmt w:val="bullet"/>
      <w:lvlText w:val="-"/>
      <w:lvlJc w:val="left"/>
      <w:pPr>
        <w:tabs>
          <w:tab w:val="num" w:pos="720"/>
        </w:tabs>
        <w:ind w:left="720" w:hanging="360"/>
      </w:pPr>
      <w:rPr>
        <w:rFonts w:ascii="Courier New" w:eastAsia="Wingdings" w:hAnsi="Courier New" w:hint="default"/>
      </w:r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B696CFB"/>
    <w:multiLevelType w:val="hybridMultilevel"/>
    <w:tmpl w:val="5CC8FD7C"/>
    <w:lvl w:ilvl="0" w:tplc="4DF0568E">
      <w:start w:val="3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B470AE"/>
    <w:multiLevelType w:val="hybridMultilevel"/>
    <w:tmpl w:val="208E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6D78C7"/>
    <w:multiLevelType w:val="hybridMultilevel"/>
    <w:tmpl w:val="E9F0252C"/>
    <w:lvl w:ilvl="0" w:tplc="59EE9372">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33" w15:restartNumberingAfterBreak="0">
    <w:nsid w:val="7B84573F"/>
    <w:multiLevelType w:val="hybridMultilevel"/>
    <w:tmpl w:val="022CC062"/>
    <w:lvl w:ilvl="0" w:tplc="2382A022">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6"/>
  </w:num>
  <w:num w:numId="3">
    <w:abstractNumId w:val="11"/>
  </w:num>
  <w:num w:numId="4">
    <w:abstractNumId w:val="20"/>
  </w:num>
  <w:num w:numId="5">
    <w:abstractNumId w:val="4"/>
  </w:num>
  <w:num w:numId="6">
    <w:abstractNumId w:val="6"/>
  </w:num>
  <w:num w:numId="7">
    <w:abstractNumId w:val="17"/>
  </w:num>
  <w:num w:numId="8">
    <w:abstractNumId w:val="28"/>
  </w:num>
  <w:num w:numId="9">
    <w:abstractNumId w:val="24"/>
  </w:num>
  <w:num w:numId="10">
    <w:abstractNumId w:val="19"/>
  </w:num>
  <w:num w:numId="11">
    <w:abstractNumId w:val="32"/>
  </w:num>
  <w:num w:numId="12">
    <w:abstractNumId w:val="1"/>
  </w:num>
  <w:num w:numId="13">
    <w:abstractNumId w:val="0"/>
  </w:num>
  <w:num w:numId="14">
    <w:abstractNumId w:val="12"/>
  </w:num>
  <w:num w:numId="15">
    <w:abstractNumId w:val="16"/>
  </w:num>
  <w:num w:numId="16">
    <w:abstractNumId w:val="29"/>
  </w:num>
  <w:num w:numId="17">
    <w:abstractNumId w:val="21"/>
  </w:num>
  <w:num w:numId="18">
    <w:abstractNumId w:val="2"/>
  </w:num>
  <w:num w:numId="19">
    <w:abstractNumId w:val="3"/>
  </w:num>
  <w:num w:numId="20">
    <w:abstractNumId w:val="23"/>
  </w:num>
  <w:num w:numId="21">
    <w:abstractNumId w:val="15"/>
  </w:num>
  <w:num w:numId="22">
    <w:abstractNumId w:val="10"/>
  </w:num>
  <w:num w:numId="23">
    <w:abstractNumId w:val="25"/>
  </w:num>
  <w:num w:numId="24">
    <w:abstractNumId w:val="33"/>
  </w:num>
  <w:num w:numId="25">
    <w:abstractNumId w:val="13"/>
  </w:num>
  <w:num w:numId="26">
    <w:abstractNumId w:val="18"/>
  </w:num>
  <w:num w:numId="27">
    <w:abstractNumId w:val="34"/>
  </w:num>
  <w:num w:numId="28">
    <w:abstractNumId w:val="14"/>
  </w:num>
  <w:num w:numId="29">
    <w:abstractNumId w:val="9"/>
  </w:num>
  <w:num w:numId="30">
    <w:abstractNumId w:val="31"/>
  </w:num>
  <w:num w:numId="31">
    <w:abstractNumId w:val="8"/>
  </w:num>
  <w:num w:numId="32">
    <w:abstractNumId w:val="5"/>
  </w:num>
  <w:num w:numId="33">
    <w:abstractNumId w:val="7"/>
  </w:num>
  <w:num w:numId="34">
    <w:abstractNumId w:val="2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52176"/>
    <w:rsid w:val="000571A3"/>
    <w:rsid w:val="000A7BF2"/>
    <w:rsid w:val="000B3FA2"/>
    <w:rsid w:val="000F6FC6"/>
    <w:rsid w:val="001122B8"/>
    <w:rsid w:val="00112B95"/>
    <w:rsid w:val="0012209D"/>
    <w:rsid w:val="001312C2"/>
    <w:rsid w:val="001419B1"/>
    <w:rsid w:val="001612C8"/>
    <w:rsid w:val="00171F94"/>
    <w:rsid w:val="001867DF"/>
    <w:rsid w:val="001A78C5"/>
    <w:rsid w:val="001C652C"/>
    <w:rsid w:val="001F29D2"/>
    <w:rsid w:val="00214C60"/>
    <w:rsid w:val="00232248"/>
    <w:rsid w:val="002474CE"/>
    <w:rsid w:val="00255383"/>
    <w:rsid w:val="00267B57"/>
    <w:rsid w:val="00270A12"/>
    <w:rsid w:val="002A15CB"/>
    <w:rsid w:val="002A4383"/>
    <w:rsid w:val="002D26DD"/>
    <w:rsid w:val="00351088"/>
    <w:rsid w:val="00352D32"/>
    <w:rsid w:val="003C0006"/>
    <w:rsid w:val="003D33DD"/>
    <w:rsid w:val="003D3E3A"/>
    <w:rsid w:val="003D5BF4"/>
    <w:rsid w:val="003E1BFF"/>
    <w:rsid w:val="003E588F"/>
    <w:rsid w:val="003F461D"/>
    <w:rsid w:val="004266DE"/>
    <w:rsid w:val="00434DB2"/>
    <w:rsid w:val="0046053E"/>
    <w:rsid w:val="00477A01"/>
    <w:rsid w:val="004A42FA"/>
    <w:rsid w:val="004B4FAA"/>
    <w:rsid w:val="004C3ABE"/>
    <w:rsid w:val="004D737B"/>
    <w:rsid w:val="00514E4F"/>
    <w:rsid w:val="00530D7B"/>
    <w:rsid w:val="00573FED"/>
    <w:rsid w:val="00577D9B"/>
    <w:rsid w:val="00586E6A"/>
    <w:rsid w:val="005A1E2B"/>
    <w:rsid w:val="005C262B"/>
    <w:rsid w:val="005E2EB9"/>
    <w:rsid w:val="00610F57"/>
    <w:rsid w:val="006223B8"/>
    <w:rsid w:val="00633115"/>
    <w:rsid w:val="0064377E"/>
    <w:rsid w:val="00644929"/>
    <w:rsid w:val="0066087F"/>
    <w:rsid w:val="006701FC"/>
    <w:rsid w:val="00677EAB"/>
    <w:rsid w:val="00684BAE"/>
    <w:rsid w:val="006922D0"/>
    <w:rsid w:val="006940CB"/>
    <w:rsid w:val="006A34FD"/>
    <w:rsid w:val="006B5BF4"/>
    <w:rsid w:val="006B750D"/>
    <w:rsid w:val="006F0479"/>
    <w:rsid w:val="007738DB"/>
    <w:rsid w:val="00791D2B"/>
    <w:rsid w:val="007A17C3"/>
    <w:rsid w:val="007B070B"/>
    <w:rsid w:val="007B46F4"/>
    <w:rsid w:val="007D5B50"/>
    <w:rsid w:val="00805AF3"/>
    <w:rsid w:val="008446B4"/>
    <w:rsid w:val="0085153B"/>
    <w:rsid w:val="008729E4"/>
    <w:rsid w:val="00885E05"/>
    <w:rsid w:val="00893116"/>
    <w:rsid w:val="008A74D1"/>
    <w:rsid w:val="008D5594"/>
    <w:rsid w:val="009028E7"/>
    <w:rsid w:val="00906969"/>
    <w:rsid w:val="00941EEB"/>
    <w:rsid w:val="00990FA7"/>
    <w:rsid w:val="0099687C"/>
    <w:rsid w:val="009B1C52"/>
    <w:rsid w:val="009C6D2D"/>
    <w:rsid w:val="009E4B8F"/>
    <w:rsid w:val="009F05E2"/>
    <w:rsid w:val="00A06F52"/>
    <w:rsid w:val="00A26041"/>
    <w:rsid w:val="00A54369"/>
    <w:rsid w:val="00A62DE7"/>
    <w:rsid w:val="00A654E7"/>
    <w:rsid w:val="00A87A79"/>
    <w:rsid w:val="00A97B86"/>
    <w:rsid w:val="00AB5309"/>
    <w:rsid w:val="00AC40DB"/>
    <w:rsid w:val="00B00BB2"/>
    <w:rsid w:val="00B23AEA"/>
    <w:rsid w:val="00B47C80"/>
    <w:rsid w:val="00B56A40"/>
    <w:rsid w:val="00B63753"/>
    <w:rsid w:val="00B85313"/>
    <w:rsid w:val="00BB2AA1"/>
    <w:rsid w:val="00BB7BFB"/>
    <w:rsid w:val="00C311E2"/>
    <w:rsid w:val="00C62456"/>
    <w:rsid w:val="00CC36CD"/>
    <w:rsid w:val="00CD6C27"/>
    <w:rsid w:val="00D01AB7"/>
    <w:rsid w:val="00D0572D"/>
    <w:rsid w:val="00D530FE"/>
    <w:rsid w:val="00D84395"/>
    <w:rsid w:val="00DA5359"/>
    <w:rsid w:val="00DB64E4"/>
    <w:rsid w:val="00E04D90"/>
    <w:rsid w:val="00E24BAA"/>
    <w:rsid w:val="00E366DC"/>
    <w:rsid w:val="00E447A8"/>
    <w:rsid w:val="00E726B1"/>
    <w:rsid w:val="00E86D9E"/>
    <w:rsid w:val="00E9185A"/>
    <w:rsid w:val="00EA713D"/>
    <w:rsid w:val="00EC2F85"/>
    <w:rsid w:val="00F108BD"/>
    <w:rsid w:val="00F14C87"/>
    <w:rsid w:val="00F17BC7"/>
    <w:rsid w:val="00F349AE"/>
    <w:rsid w:val="00F440E1"/>
    <w:rsid w:val="00F52C98"/>
    <w:rsid w:val="00FF46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D530F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B3FEA3-498B-4E06-95D6-DF831C58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8721</Words>
  <Characters>49710</Characters>
  <Application>Microsoft Office Word</Application>
  <DocSecurity>0</DocSecurity>
  <Lines>414</Lines>
  <Paragraphs>116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2</cp:revision>
  <cp:lastPrinted>2022-05-19T06:54:00Z</cp:lastPrinted>
  <dcterms:created xsi:type="dcterms:W3CDTF">2022-06-02T11:09:00Z</dcterms:created>
  <dcterms:modified xsi:type="dcterms:W3CDTF">2022-06-02T11:09:00Z</dcterms:modified>
</cp:coreProperties>
</file>